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423FE" w14:textId="146C0DD6" w:rsidR="00354C4F" w:rsidRDefault="00354C4F" w:rsidP="00354C4F">
      <w:pPr>
        <w:rPr>
          <w:b/>
          <w:sz w:val="32"/>
          <w:szCs w:val="32"/>
        </w:rPr>
      </w:pPr>
      <w:r>
        <w:rPr>
          <w:noProof/>
        </w:rPr>
        <mc:AlternateContent>
          <mc:Choice Requires="wps">
            <w:drawing>
              <wp:anchor distT="0" distB="0" distL="114300" distR="114300" simplePos="0" relativeHeight="251659264" behindDoc="0" locked="0" layoutInCell="1" allowOverlap="1" wp14:anchorId="486C801C" wp14:editId="057B82CC">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4F8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strokecolor="black [3213]" strokeweight=".5pt">
                <v:stroke joinstyle="miter"/>
              </v:line>
            </w:pict>
          </mc:Fallback>
        </mc:AlternateContent>
      </w:r>
      <w:r>
        <w:rPr>
          <w:noProof/>
        </w:rPr>
        <w:drawing>
          <wp:anchor distT="0" distB="0" distL="114300" distR="114300" simplePos="0" relativeHeight="251658240" behindDoc="0" locked="0" layoutInCell="1" allowOverlap="1" wp14:anchorId="6E5590AB" wp14:editId="639BD1AD">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Pr>
          <w:b/>
          <w:sz w:val="32"/>
          <w:szCs w:val="32"/>
        </w:rPr>
        <w:t xml:space="preserve">SECTION </w:t>
      </w:r>
      <w:r w:rsidR="009F1A33">
        <w:rPr>
          <w:b/>
          <w:sz w:val="32"/>
          <w:szCs w:val="32"/>
        </w:rPr>
        <w:t>II</w:t>
      </w:r>
      <w:r w:rsidR="000C0C88">
        <w:rPr>
          <w:b/>
          <w:sz w:val="32"/>
          <w:szCs w:val="32"/>
        </w:rPr>
        <w:t>I</w:t>
      </w:r>
      <w:r>
        <w:rPr>
          <w:b/>
          <w:sz w:val="32"/>
          <w:szCs w:val="32"/>
        </w:rPr>
        <w:t xml:space="preserve">: </w:t>
      </w:r>
      <w:r w:rsidR="009F1A33">
        <w:rPr>
          <w:b/>
          <w:sz w:val="32"/>
          <w:szCs w:val="32"/>
        </w:rPr>
        <w:t>STUDENT POLICY 3</w:t>
      </w:r>
      <w:r w:rsidR="00A343C2">
        <w:rPr>
          <w:b/>
          <w:sz w:val="32"/>
          <w:szCs w:val="32"/>
        </w:rPr>
        <w:t>210</w:t>
      </w:r>
    </w:p>
    <w:p w14:paraId="0395BD97" w14:textId="77C2F720" w:rsidR="00D84463" w:rsidRDefault="009E2BC2" w:rsidP="00D62F40">
      <w:pPr>
        <w:rPr>
          <w:sz w:val="32"/>
          <w:szCs w:val="32"/>
        </w:rPr>
      </w:pPr>
      <w:r>
        <w:rPr>
          <w:sz w:val="32"/>
          <w:szCs w:val="32"/>
        </w:rPr>
        <w:t xml:space="preserve">Online </w:t>
      </w:r>
      <w:r w:rsidR="00A343C2" w:rsidRPr="00A343C2">
        <w:rPr>
          <w:sz w:val="32"/>
          <w:szCs w:val="32"/>
        </w:rPr>
        <w:t>Sessions and Sharing Contact Information</w:t>
      </w:r>
    </w:p>
    <w:p w14:paraId="2296F624" w14:textId="77777777" w:rsidR="00D84463" w:rsidRPr="00D84463" w:rsidRDefault="00A9615A" w:rsidP="00A9615A">
      <w:pPr>
        <w:tabs>
          <w:tab w:val="left" w:pos="2670"/>
        </w:tabs>
        <w:rPr>
          <w:sz w:val="32"/>
          <w:szCs w:val="32"/>
        </w:rPr>
      </w:pPr>
      <w:r>
        <w:rPr>
          <w:sz w:val="32"/>
          <w:szCs w:val="32"/>
        </w:rPr>
        <w:tab/>
      </w:r>
    </w:p>
    <w:p w14:paraId="75E60673" w14:textId="229CE722" w:rsidR="00A343C2" w:rsidRPr="00E43D72" w:rsidRDefault="00A343C2" w:rsidP="00E43D72">
      <w:pPr>
        <w:spacing w:after="0" w:line="480" w:lineRule="auto"/>
        <w:ind w:left="101" w:right="317"/>
        <w:jc w:val="both"/>
        <w:rPr>
          <w:rFonts w:eastAsia="Arial" w:cstheme="minorHAnsi"/>
          <w:sz w:val="24"/>
          <w:szCs w:val="24"/>
        </w:rPr>
      </w:pPr>
      <w:r w:rsidRPr="00E43D72">
        <w:rPr>
          <w:rFonts w:eastAsia="Arial" w:cstheme="minorHAnsi"/>
          <w:sz w:val="24"/>
          <w:szCs w:val="24"/>
        </w:rPr>
        <w:t xml:space="preserve">Insight School of Oklahoma (“ISOK”) </w:t>
      </w:r>
      <w:r w:rsidR="00E43D72">
        <w:rPr>
          <w:rFonts w:eastAsia="Arial" w:cstheme="minorHAnsi"/>
          <w:sz w:val="24"/>
          <w:szCs w:val="24"/>
        </w:rPr>
        <w:t>s</w:t>
      </w:r>
      <w:r w:rsidRPr="00E43D72">
        <w:rPr>
          <w:rFonts w:eastAsia="Arial" w:cstheme="minorHAnsi"/>
          <w:sz w:val="24"/>
          <w:szCs w:val="24"/>
        </w:rPr>
        <w:t>tudents are permitted to share contact information during online sessions. Sessions are monitored by ISOK staff, but it is the responsibility of the parent to discuss personal family rules and expectations regarding which contact information may be shared with classmates.</w:t>
      </w:r>
    </w:p>
    <w:p w14:paraId="52DDB843" w14:textId="77777777" w:rsidR="00A343C2" w:rsidRPr="00E43D72" w:rsidRDefault="00A343C2" w:rsidP="00E43D72">
      <w:pPr>
        <w:spacing w:after="0" w:line="480" w:lineRule="auto"/>
        <w:ind w:left="101" w:right="317"/>
        <w:jc w:val="both"/>
        <w:rPr>
          <w:rFonts w:eastAsia="Arial" w:cstheme="minorHAnsi"/>
          <w:sz w:val="24"/>
          <w:szCs w:val="24"/>
        </w:rPr>
      </w:pPr>
    </w:p>
    <w:p w14:paraId="14926B2E" w14:textId="3A7FF86D" w:rsidR="00A343C2" w:rsidRPr="00E43D72" w:rsidRDefault="00A343C2" w:rsidP="00E43D72">
      <w:pPr>
        <w:spacing w:after="0" w:line="480" w:lineRule="auto"/>
        <w:ind w:left="101" w:right="317"/>
        <w:jc w:val="both"/>
        <w:rPr>
          <w:rFonts w:eastAsia="Arial" w:cstheme="minorHAnsi"/>
          <w:sz w:val="24"/>
          <w:szCs w:val="24"/>
        </w:rPr>
      </w:pPr>
      <w:r w:rsidRPr="00E43D72">
        <w:rPr>
          <w:rFonts w:eastAsia="Arial" w:cstheme="minorHAnsi"/>
          <w:sz w:val="24"/>
          <w:szCs w:val="24"/>
        </w:rPr>
        <w:t xml:space="preserve">Parents are further advised that information and images shared during these social sessions may be available to all users of these sessions and are therefore no longer private.  ISOK cannot guarantee the security of information that is disclosed or communicated online in such sessions, and parents authorize the release of such information at their own risk.  </w:t>
      </w:r>
    </w:p>
    <w:p w14:paraId="6496BAF0" w14:textId="77777777" w:rsidR="00A343C2" w:rsidRPr="00E43D72" w:rsidRDefault="00A343C2" w:rsidP="00E43D72">
      <w:pPr>
        <w:spacing w:after="0" w:line="480" w:lineRule="auto"/>
        <w:ind w:left="101" w:right="317"/>
        <w:jc w:val="both"/>
        <w:rPr>
          <w:rFonts w:eastAsia="Arial" w:cstheme="minorHAnsi"/>
          <w:sz w:val="24"/>
          <w:szCs w:val="24"/>
        </w:rPr>
      </w:pPr>
    </w:p>
    <w:p w14:paraId="502691DC" w14:textId="2C2B00E9" w:rsidR="00A343C2" w:rsidRPr="00E43D72" w:rsidRDefault="00A343C2" w:rsidP="00E43D72">
      <w:pPr>
        <w:spacing w:after="0" w:line="480" w:lineRule="auto"/>
        <w:ind w:left="101" w:right="317"/>
        <w:jc w:val="both"/>
        <w:rPr>
          <w:rFonts w:eastAsia="Arial" w:cstheme="minorHAnsi"/>
          <w:sz w:val="24"/>
          <w:szCs w:val="24"/>
        </w:rPr>
      </w:pPr>
      <w:r w:rsidRPr="00E43D72">
        <w:rPr>
          <w:rFonts w:eastAsia="Arial" w:cstheme="minorHAnsi"/>
          <w:sz w:val="24"/>
          <w:szCs w:val="24"/>
        </w:rPr>
        <w:t xml:space="preserve">The right to participate in </w:t>
      </w:r>
      <w:r w:rsidR="009E2BC2" w:rsidRPr="00E43D72">
        <w:rPr>
          <w:rFonts w:eastAsia="Arial" w:cstheme="minorHAnsi"/>
          <w:sz w:val="24"/>
          <w:szCs w:val="24"/>
        </w:rPr>
        <w:t xml:space="preserve">online </w:t>
      </w:r>
      <w:r w:rsidRPr="00E43D72">
        <w:rPr>
          <w:rFonts w:eastAsia="Arial" w:cstheme="minorHAnsi"/>
          <w:sz w:val="24"/>
          <w:szCs w:val="24"/>
        </w:rPr>
        <w:t>sessions is a privilege.  If, in the sole and exclusive opinion of ISOK, the conduct of a student warrants the termination of this privilege, a student will be removed from the social sessions.</w:t>
      </w:r>
    </w:p>
    <w:p w14:paraId="43C46658" w14:textId="303E8EB4" w:rsidR="00A343C2" w:rsidRDefault="00A343C2" w:rsidP="00A343C2">
      <w:pPr>
        <w:spacing w:after="0" w:line="240" w:lineRule="auto"/>
        <w:ind w:left="100" w:right="317"/>
        <w:jc w:val="both"/>
        <w:rPr>
          <w:rFonts w:ascii="Arial" w:eastAsia="Arial" w:hAnsi="Arial" w:cs="Arial"/>
          <w:sz w:val="24"/>
          <w:szCs w:val="24"/>
        </w:rPr>
      </w:pPr>
    </w:p>
    <w:sectPr w:rsidR="00A343C2" w:rsidSect="005C1A6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BD2E1" w14:textId="77777777" w:rsidR="00354F0A" w:rsidRDefault="00354F0A" w:rsidP="005C1A64">
      <w:pPr>
        <w:spacing w:after="0" w:line="240" w:lineRule="auto"/>
      </w:pPr>
      <w:r>
        <w:separator/>
      </w:r>
    </w:p>
  </w:endnote>
  <w:endnote w:type="continuationSeparator" w:id="0">
    <w:p w14:paraId="5894C757" w14:textId="77777777" w:rsidR="00354F0A" w:rsidRDefault="00354F0A"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BB11" w14:textId="60DCDC89" w:rsidR="000653E2" w:rsidRDefault="00D84463" w:rsidP="000653E2">
    <w:pPr>
      <w:tabs>
        <w:tab w:val="left" w:pos="4755"/>
      </w:tabs>
      <w:spacing w:after="0"/>
    </w:pPr>
    <w:r w:rsidRPr="00D84463">
      <w:t>Source</w:t>
    </w:r>
    <w:proofErr w:type="gramStart"/>
    <w:r w:rsidRPr="00D84463">
      <w:t xml:space="preserve">:  </w:t>
    </w:r>
    <w:r w:rsidR="00354C4F">
      <w:t>ISOK</w:t>
    </w:r>
    <w:proofErr w:type="gramEnd"/>
    <w:r w:rsidRPr="00D84463">
      <w:t xml:space="preserve"> Board </w:t>
    </w:r>
    <w:r w:rsidR="00D62F40">
      <w:t xml:space="preserve">Policy adoption </w:t>
    </w:r>
    <w:r w:rsidR="001231BE">
      <w:t>11</w:t>
    </w:r>
    <w:r w:rsidR="000653E2">
      <w:t>/</w:t>
    </w:r>
    <w:r w:rsidR="001231BE">
      <w:t>14</w:t>
    </w:r>
    <w:r w:rsidR="000653E2">
      <w:t>/19</w:t>
    </w:r>
  </w:p>
  <w:p w14:paraId="140564C4" w14:textId="1B3625F1" w:rsidR="001B1370" w:rsidRDefault="001B1370" w:rsidP="000653E2">
    <w:pPr>
      <w:tabs>
        <w:tab w:val="left" w:pos="4755"/>
      </w:tabs>
      <w:spacing w:after="0"/>
    </w:pPr>
    <w:r>
      <w:t xml:space="preserve">                Revision 2/11/2021</w:t>
    </w:r>
  </w:p>
  <w:p w14:paraId="61D71923" w14:textId="68BA9EE8" w:rsidR="00DC71C4" w:rsidRDefault="00DC71C4" w:rsidP="000653E2">
    <w:pPr>
      <w:tabs>
        <w:tab w:val="left" w:pos="4755"/>
      </w:tabs>
      <w:spacing w:after="0"/>
    </w:pPr>
    <w:r>
      <w:t>Reviewed 8/13/26</w:t>
    </w:r>
  </w:p>
  <w:p w14:paraId="67D28C45" w14:textId="2D7C9721" w:rsidR="00764A4E" w:rsidRDefault="00764A4E" w:rsidP="000653E2">
    <w:pPr>
      <w:tabs>
        <w:tab w:val="left" w:pos="4755"/>
      </w:tabs>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0F14" w14:textId="77777777" w:rsidR="00354F0A" w:rsidRDefault="00354F0A" w:rsidP="005C1A64">
      <w:pPr>
        <w:spacing w:after="0" w:line="240" w:lineRule="auto"/>
      </w:pPr>
      <w:r>
        <w:separator/>
      </w:r>
    </w:p>
  </w:footnote>
  <w:footnote w:type="continuationSeparator" w:id="0">
    <w:p w14:paraId="3A8E85D8" w14:textId="77777777" w:rsidR="00354F0A" w:rsidRDefault="00354F0A" w:rsidP="005C1A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A64"/>
    <w:rsid w:val="00016707"/>
    <w:rsid w:val="0004092D"/>
    <w:rsid w:val="000653E2"/>
    <w:rsid w:val="00080F8E"/>
    <w:rsid w:val="00094AFB"/>
    <w:rsid w:val="000957B3"/>
    <w:rsid w:val="000C0C88"/>
    <w:rsid w:val="000E392B"/>
    <w:rsid w:val="001231BE"/>
    <w:rsid w:val="001A1283"/>
    <w:rsid w:val="001B1370"/>
    <w:rsid w:val="002167BD"/>
    <w:rsid w:val="00284745"/>
    <w:rsid w:val="00292110"/>
    <w:rsid w:val="002D7F17"/>
    <w:rsid w:val="00314C60"/>
    <w:rsid w:val="00354C4F"/>
    <w:rsid w:val="00354F0A"/>
    <w:rsid w:val="0036132B"/>
    <w:rsid w:val="003A7D26"/>
    <w:rsid w:val="003B6F0A"/>
    <w:rsid w:val="003E29E3"/>
    <w:rsid w:val="004F7579"/>
    <w:rsid w:val="005266C1"/>
    <w:rsid w:val="005C1A64"/>
    <w:rsid w:val="006636CA"/>
    <w:rsid w:val="007472B8"/>
    <w:rsid w:val="00764A4E"/>
    <w:rsid w:val="008B5CC0"/>
    <w:rsid w:val="008C01EE"/>
    <w:rsid w:val="008C66D9"/>
    <w:rsid w:val="009707C1"/>
    <w:rsid w:val="009E2BC2"/>
    <w:rsid w:val="009F1A33"/>
    <w:rsid w:val="00A12CD8"/>
    <w:rsid w:val="00A20488"/>
    <w:rsid w:val="00A343C2"/>
    <w:rsid w:val="00A721F4"/>
    <w:rsid w:val="00A9615A"/>
    <w:rsid w:val="00AE2410"/>
    <w:rsid w:val="00B25CC0"/>
    <w:rsid w:val="00C06C4C"/>
    <w:rsid w:val="00CE7CF2"/>
    <w:rsid w:val="00CF4F14"/>
    <w:rsid w:val="00D027F1"/>
    <w:rsid w:val="00D62C41"/>
    <w:rsid w:val="00D62F40"/>
    <w:rsid w:val="00D84463"/>
    <w:rsid w:val="00DC71C4"/>
    <w:rsid w:val="00DF0F83"/>
    <w:rsid w:val="00DF5E6E"/>
    <w:rsid w:val="00E43D72"/>
    <w:rsid w:val="00E710DC"/>
    <w:rsid w:val="00E737FF"/>
    <w:rsid w:val="00F40B56"/>
    <w:rsid w:val="00FC5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F81C"/>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81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4</cp:revision>
  <cp:lastPrinted>2026-08-11T19:19:00Z</cp:lastPrinted>
  <dcterms:created xsi:type="dcterms:W3CDTF">2025-02-05T18:16:00Z</dcterms:created>
  <dcterms:modified xsi:type="dcterms:W3CDTF">2026-08-11T19:19:00Z</dcterms:modified>
</cp:coreProperties>
</file>