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B05C" w14:textId="675AF1B3" w:rsidR="00354C4F" w:rsidRDefault="00354C4F" w:rsidP="00354C4F">
      <w:pPr>
        <w:rPr>
          <w:b/>
          <w:sz w:val="32"/>
          <w:szCs w:val="32"/>
        </w:rPr>
      </w:pPr>
      <w:r>
        <w:rPr>
          <w:noProof/>
        </w:rPr>
        <mc:AlternateContent>
          <mc:Choice Requires="wps">
            <w:drawing>
              <wp:anchor distT="0" distB="0" distL="114300" distR="114300" simplePos="0" relativeHeight="251659264" behindDoc="0" locked="0" layoutInCell="1" allowOverlap="1" wp14:anchorId="378DE4D4" wp14:editId="59906956">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44F8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24pt" to="51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" strokecolor="black [3213]" strokeweight=".5pt">
                <v:stroke joinstyle="miter"/>
              </v:line>
            </w:pict>
          </mc:Fallback>
        </mc:AlternateContent>
      </w:r>
      <w:r>
        <w:rPr>
          <w:noProof/>
        </w:rPr>
        <w:drawing>
          <wp:anchor distT="0" distB="0" distL="114300" distR="114300" simplePos="0" relativeHeight="251658240" behindDoc="0" locked="0" layoutInCell="1" allowOverlap="1" wp14:anchorId="1425FDA8" wp14:editId="1080E1B6">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Pr>
          <w:b/>
          <w:sz w:val="32"/>
          <w:szCs w:val="32"/>
        </w:rPr>
        <w:t xml:space="preserve">SECTION </w:t>
      </w:r>
      <w:r w:rsidR="00D62F40">
        <w:rPr>
          <w:b/>
          <w:sz w:val="32"/>
          <w:szCs w:val="32"/>
        </w:rPr>
        <w:t>V</w:t>
      </w:r>
      <w:r>
        <w:rPr>
          <w:b/>
          <w:sz w:val="32"/>
          <w:szCs w:val="32"/>
        </w:rPr>
        <w:t xml:space="preserve">: </w:t>
      </w:r>
      <w:r w:rsidR="00D62F40">
        <w:rPr>
          <w:b/>
          <w:sz w:val="32"/>
          <w:szCs w:val="32"/>
        </w:rPr>
        <w:t>BUS</w:t>
      </w:r>
      <w:r w:rsidR="003D10CF">
        <w:rPr>
          <w:b/>
          <w:sz w:val="32"/>
          <w:szCs w:val="32"/>
        </w:rPr>
        <w:t xml:space="preserve">INESS AND TECHNOLOGY POLICY </w:t>
      </w:r>
      <w:r w:rsidR="00405415">
        <w:rPr>
          <w:b/>
          <w:sz w:val="32"/>
          <w:szCs w:val="32"/>
        </w:rPr>
        <w:t>5080</w:t>
      </w:r>
    </w:p>
    <w:p w14:paraId="67697C55" w14:textId="77777777" w:rsidR="00D84463" w:rsidRDefault="003D10CF" w:rsidP="00D62F40">
      <w:pPr>
        <w:rPr>
          <w:sz w:val="32"/>
          <w:szCs w:val="32"/>
        </w:rPr>
      </w:pPr>
      <w:r>
        <w:rPr>
          <w:sz w:val="32"/>
          <w:szCs w:val="32"/>
        </w:rPr>
        <w:t>Treasury Policy and Procedures</w:t>
      </w:r>
    </w:p>
    <w:p w14:paraId="54D3AA96" w14:textId="77777777" w:rsidR="003D10CF" w:rsidRDefault="003D10CF" w:rsidP="00A9615A">
      <w:pPr>
        <w:tabs>
          <w:tab w:val="left" w:pos="2670"/>
        </w:tabs>
        <w:rPr>
          <w:sz w:val="32"/>
          <w:szCs w:val="32"/>
        </w:rPr>
      </w:pPr>
    </w:p>
    <w:p w14:paraId="6FC936CE" w14:textId="77777777" w:rsidR="006854E9" w:rsidRPr="006854E9" w:rsidRDefault="006854E9" w:rsidP="006854E9">
      <w:pPr>
        <w:pStyle w:val="BodyText"/>
        <w:kinsoku w:val="0"/>
        <w:overflowPunct w:val="0"/>
        <w:spacing w:before="92" w:line="480" w:lineRule="auto"/>
        <w:rPr>
          <w:rFonts w:asciiTheme="minorHAnsi" w:hAnsiTheme="minorHAnsi" w:cstheme="minorHAnsi"/>
        </w:rPr>
      </w:pPr>
      <w:r w:rsidRPr="006854E9">
        <w:rPr>
          <w:rFonts w:asciiTheme="minorHAnsi" w:hAnsiTheme="minorHAnsi" w:cstheme="minorHAnsi"/>
          <w:u w:val="single"/>
        </w:rPr>
        <w:t>Authorization</w:t>
      </w:r>
      <w:r w:rsidRPr="006854E9">
        <w:rPr>
          <w:rFonts w:asciiTheme="minorHAnsi" w:hAnsiTheme="minorHAnsi" w:cstheme="minorHAnsi"/>
          <w:spacing w:val="-3"/>
          <w:u w:val="single"/>
        </w:rPr>
        <w:t xml:space="preserve"> </w:t>
      </w:r>
      <w:r w:rsidRPr="006854E9">
        <w:rPr>
          <w:rFonts w:asciiTheme="minorHAnsi" w:hAnsiTheme="minorHAnsi" w:cstheme="minorHAnsi"/>
          <w:u w:val="single"/>
        </w:rPr>
        <w:t>and</w:t>
      </w:r>
      <w:r w:rsidRPr="006854E9">
        <w:rPr>
          <w:rFonts w:asciiTheme="minorHAnsi" w:hAnsiTheme="minorHAnsi" w:cstheme="minorHAnsi"/>
          <w:spacing w:val="-3"/>
          <w:u w:val="single"/>
        </w:rPr>
        <w:t xml:space="preserve"> </w:t>
      </w:r>
      <w:r w:rsidRPr="006854E9">
        <w:rPr>
          <w:rFonts w:asciiTheme="minorHAnsi" w:hAnsiTheme="minorHAnsi" w:cstheme="minorHAnsi"/>
          <w:u w:val="single"/>
        </w:rPr>
        <w:t>Approval</w:t>
      </w:r>
    </w:p>
    <w:p w14:paraId="154878EC" w14:textId="77777777" w:rsidR="006854E9" w:rsidRPr="006854E9" w:rsidRDefault="006854E9" w:rsidP="006854E9">
      <w:pPr>
        <w:pStyle w:val="BodyText"/>
        <w:kinsoku w:val="0"/>
        <w:overflowPunct w:val="0"/>
        <w:spacing w:before="182" w:line="480" w:lineRule="auto"/>
        <w:ind w:right="286"/>
        <w:rPr>
          <w:rFonts w:asciiTheme="minorHAnsi" w:hAnsiTheme="minorHAnsi" w:cstheme="minorHAnsi"/>
        </w:rPr>
      </w:pPr>
      <w:r w:rsidRPr="006854E9">
        <w:rPr>
          <w:rFonts w:asciiTheme="minorHAnsi" w:hAnsiTheme="minorHAnsi" w:cstheme="minorHAnsi"/>
        </w:rPr>
        <w:t xml:space="preserve">School Board must authorize the opening of a bank account. The school treasurer and at least one </w:t>
      </w:r>
      <w:proofErr w:type="gramStart"/>
      <w:r w:rsidRPr="006854E9">
        <w:rPr>
          <w:rFonts w:asciiTheme="minorHAnsi" w:hAnsiTheme="minorHAnsi" w:cstheme="minorHAnsi"/>
        </w:rPr>
        <w:t xml:space="preserve">school </w:t>
      </w:r>
      <w:r w:rsidRPr="006854E9">
        <w:rPr>
          <w:rFonts w:asciiTheme="minorHAnsi" w:hAnsiTheme="minorHAnsi" w:cstheme="minorHAnsi"/>
          <w:spacing w:val="-64"/>
        </w:rPr>
        <w:t xml:space="preserve"> </w:t>
      </w:r>
      <w:r w:rsidRPr="006854E9">
        <w:rPr>
          <w:rFonts w:asciiTheme="minorHAnsi" w:hAnsiTheme="minorHAnsi" w:cstheme="minorHAnsi"/>
        </w:rPr>
        <w:t>board</w:t>
      </w:r>
      <w:proofErr w:type="gramEnd"/>
      <w:r w:rsidRPr="006854E9">
        <w:rPr>
          <w:rFonts w:asciiTheme="minorHAnsi" w:hAnsiTheme="minorHAnsi" w:cstheme="minorHAnsi"/>
        </w:rPr>
        <w:t xml:space="preserve"> member are the signatory / agents for all Academy bank accounts.</w:t>
      </w:r>
      <w:r w:rsidRPr="006854E9">
        <w:rPr>
          <w:rFonts w:asciiTheme="minorHAnsi" w:hAnsiTheme="minorHAnsi" w:cstheme="minorHAnsi"/>
          <w:spacing w:val="1"/>
        </w:rPr>
        <w:t xml:space="preserve"> </w:t>
      </w:r>
      <w:r w:rsidRPr="006854E9">
        <w:rPr>
          <w:rFonts w:asciiTheme="minorHAnsi" w:hAnsiTheme="minorHAnsi" w:cstheme="minorHAnsi"/>
        </w:rPr>
        <w:t>Two signatures are</w:t>
      </w:r>
      <w:r w:rsidRPr="006854E9">
        <w:rPr>
          <w:rFonts w:asciiTheme="minorHAnsi" w:hAnsiTheme="minorHAnsi" w:cstheme="minorHAnsi"/>
          <w:spacing w:val="1"/>
        </w:rPr>
        <w:t xml:space="preserve"> </w:t>
      </w:r>
      <w:r w:rsidRPr="006854E9">
        <w:rPr>
          <w:rFonts w:asciiTheme="minorHAnsi" w:hAnsiTheme="minorHAnsi" w:cstheme="minorHAnsi"/>
        </w:rPr>
        <w:t>required</w:t>
      </w:r>
      <w:r w:rsidRPr="006854E9">
        <w:rPr>
          <w:rFonts w:asciiTheme="minorHAnsi" w:hAnsiTheme="minorHAnsi" w:cstheme="minorHAnsi"/>
          <w:spacing w:val="-3"/>
        </w:rPr>
        <w:t xml:space="preserve"> </w:t>
      </w:r>
      <w:r w:rsidRPr="006854E9">
        <w:rPr>
          <w:rFonts w:asciiTheme="minorHAnsi" w:hAnsiTheme="minorHAnsi" w:cstheme="minorHAnsi"/>
        </w:rPr>
        <w:t>for</w:t>
      </w:r>
      <w:r w:rsidRPr="006854E9">
        <w:rPr>
          <w:rFonts w:asciiTheme="minorHAnsi" w:hAnsiTheme="minorHAnsi" w:cstheme="minorHAnsi"/>
          <w:spacing w:val="-1"/>
        </w:rPr>
        <w:t xml:space="preserve"> </w:t>
      </w:r>
      <w:r w:rsidRPr="006854E9">
        <w:rPr>
          <w:rFonts w:asciiTheme="minorHAnsi" w:hAnsiTheme="minorHAnsi" w:cstheme="minorHAnsi"/>
        </w:rPr>
        <w:t xml:space="preserve">all </w:t>
      </w:r>
      <w:proofErr w:type="gramStart"/>
      <w:r w:rsidRPr="006854E9">
        <w:rPr>
          <w:rFonts w:asciiTheme="minorHAnsi" w:hAnsiTheme="minorHAnsi" w:cstheme="minorHAnsi"/>
        </w:rPr>
        <w:t>checks .</w:t>
      </w:r>
      <w:proofErr w:type="gramEnd"/>
      <w:r w:rsidRPr="006854E9">
        <w:rPr>
          <w:rFonts w:asciiTheme="minorHAnsi" w:hAnsiTheme="minorHAnsi" w:cstheme="minorHAnsi"/>
          <w:spacing w:val="-1"/>
        </w:rPr>
        <w:t xml:space="preserve"> </w:t>
      </w:r>
      <w:r w:rsidRPr="006854E9">
        <w:rPr>
          <w:rFonts w:asciiTheme="minorHAnsi" w:hAnsiTheme="minorHAnsi" w:cstheme="minorHAnsi"/>
        </w:rPr>
        <w:t>Cash balances</w:t>
      </w:r>
      <w:r w:rsidRPr="006854E9">
        <w:rPr>
          <w:rFonts w:asciiTheme="minorHAnsi" w:hAnsiTheme="minorHAnsi" w:cstheme="minorHAnsi"/>
          <w:spacing w:val="-1"/>
        </w:rPr>
        <w:t xml:space="preserve"> </w:t>
      </w:r>
      <w:r w:rsidRPr="006854E9">
        <w:rPr>
          <w:rFonts w:asciiTheme="minorHAnsi" w:hAnsiTheme="minorHAnsi" w:cstheme="minorHAnsi"/>
        </w:rPr>
        <w:t>shall</w:t>
      </w:r>
      <w:r w:rsidRPr="006854E9">
        <w:rPr>
          <w:rFonts w:asciiTheme="minorHAnsi" w:hAnsiTheme="minorHAnsi" w:cstheme="minorHAnsi"/>
          <w:spacing w:val="-1"/>
        </w:rPr>
        <w:t xml:space="preserve"> </w:t>
      </w:r>
      <w:r w:rsidRPr="006854E9">
        <w:rPr>
          <w:rFonts w:asciiTheme="minorHAnsi" w:hAnsiTheme="minorHAnsi" w:cstheme="minorHAnsi"/>
        </w:rPr>
        <w:t>not be</w:t>
      </w:r>
      <w:r w:rsidRPr="006854E9">
        <w:rPr>
          <w:rFonts w:asciiTheme="minorHAnsi" w:hAnsiTheme="minorHAnsi" w:cstheme="minorHAnsi"/>
          <w:spacing w:val="-3"/>
        </w:rPr>
        <w:t xml:space="preserve"> </w:t>
      </w:r>
      <w:r w:rsidRPr="006854E9">
        <w:rPr>
          <w:rFonts w:asciiTheme="minorHAnsi" w:hAnsiTheme="minorHAnsi" w:cstheme="minorHAnsi"/>
        </w:rPr>
        <w:t>reduced below</w:t>
      </w:r>
      <w:r w:rsidRPr="006854E9">
        <w:rPr>
          <w:rFonts w:asciiTheme="minorHAnsi" w:hAnsiTheme="minorHAnsi" w:cstheme="minorHAnsi"/>
          <w:spacing w:val="-1"/>
        </w:rPr>
        <w:t xml:space="preserve"> </w:t>
      </w:r>
      <w:r w:rsidRPr="006854E9">
        <w:rPr>
          <w:rFonts w:asciiTheme="minorHAnsi" w:hAnsiTheme="minorHAnsi" w:cstheme="minorHAnsi"/>
        </w:rPr>
        <w:t>zero.</w:t>
      </w:r>
    </w:p>
    <w:p w14:paraId="1853A16C" w14:textId="77777777" w:rsidR="006854E9" w:rsidRPr="006854E9" w:rsidRDefault="006854E9" w:rsidP="006854E9">
      <w:pPr>
        <w:pStyle w:val="BodyText"/>
        <w:kinsoku w:val="0"/>
        <w:overflowPunct w:val="0"/>
        <w:spacing w:line="480" w:lineRule="auto"/>
        <w:rPr>
          <w:rFonts w:asciiTheme="minorHAnsi" w:hAnsiTheme="minorHAnsi" w:cstheme="minorHAnsi"/>
        </w:rPr>
      </w:pPr>
      <w:r w:rsidRPr="006854E9">
        <w:rPr>
          <w:rFonts w:asciiTheme="minorHAnsi" w:hAnsiTheme="minorHAnsi" w:cstheme="minorHAnsi"/>
        </w:rPr>
        <w:t>Public</w:t>
      </w:r>
      <w:r w:rsidRPr="006854E9">
        <w:rPr>
          <w:rFonts w:asciiTheme="minorHAnsi" w:hAnsiTheme="minorHAnsi" w:cstheme="minorHAnsi"/>
          <w:spacing w:val="-3"/>
        </w:rPr>
        <w:t xml:space="preserve"> </w:t>
      </w:r>
      <w:r w:rsidRPr="006854E9">
        <w:rPr>
          <w:rFonts w:asciiTheme="minorHAnsi" w:hAnsiTheme="minorHAnsi" w:cstheme="minorHAnsi"/>
        </w:rPr>
        <w:t>fund</w:t>
      </w:r>
      <w:r w:rsidRPr="006854E9">
        <w:rPr>
          <w:rFonts w:asciiTheme="minorHAnsi" w:hAnsiTheme="minorHAnsi" w:cstheme="minorHAnsi"/>
          <w:spacing w:val="-3"/>
        </w:rPr>
        <w:t xml:space="preserve"> </w:t>
      </w:r>
      <w:r w:rsidRPr="006854E9">
        <w:rPr>
          <w:rFonts w:asciiTheme="minorHAnsi" w:hAnsiTheme="minorHAnsi" w:cstheme="minorHAnsi"/>
        </w:rPr>
        <w:t>balances</w:t>
      </w:r>
      <w:r w:rsidRPr="006854E9">
        <w:rPr>
          <w:rFonts w:asciiTheme="minorHAnsi" w:hAnsiTheme="minorHAnsi" w:cstheme="minorHAnsi"/>
          <w:spacing w:val="-5"/>
        </w:rPr>
        <w:t xml:space="preserve"> </w:t>
      </w:r>
      <w:r w:rsidRPr="006854E9">
        <w:rPr>
          <w:rFonts w:asciiTheme="minorHAnsi" w:hAnsiTheme="minorHAnsi" w:cstheme="minorHAnsi"/>
        </w:rPr>
        <w:t>over</w:t>
      </w:r>
      <w:r w:rsidRPr="006854E9">
        <w:rPr>
          <w:rFonts w:asciiTheme="minorHAnsi" w:hAnsiTheme="minorHAnsi" w:cstheme="minorHAnsi"/>
          <w:spacing w:val="-3"/>
        </w:rPr>
        <w:t xml:space="preserve"> </w:t>
      </w:r>
      <w:r w:rsidRPr="006854E9">
        <w:rPr>
          <w:rFonts w:asciiTheme="minorHAnsi" w:hAnsiTheme="minorHAnsi" w:cstheme="minorHAnsi"/>
        </w:rPr>
        <w:t>$250K</w:t>
      </w:r>
      <w:r w:rsidRPr="006854E9">
        <w:rPr>
          <w:rFonts w:asciiTheme="minorHAnsi" w:hAnsiTheme="minorHAnsi" w:cstheme="minorHAnsi"/>
          <w:spacing w:val="-6"/>
        </w:rPr>
        <w:t xml:space="preserve"> </w:t>
      </w:r>
      <w:r w:rsidRPr="006854E9">
        <w:rPr>
          <w:rFonts w:asciiTheme="minorHAnsi" w:hAnsiTheme="minorHAnsi" w:cstheme="minorHAnsi"/>
        </w:rPr>
        <w:t>must</w:t>
      </w:r>
      <w:r w:rsidRPr="006854E9">
        <w:rPr>
          <w:rFonts w:asciiTheme="minorHAnsi" w:hAnsiTheme="minorHAnsi" w:cstheme="minorHAnsi"/>
          <w:spacing w:val="-3"/>
        </w:rPr>
        <w:t xml:space="preserve"> </w:t>
      </w:r>
      <w:r w:rsidRPr="006854E9">
        <w:rPr>
          <w:rFonts w:asciiTheme="minorHAnsi" w:hAnsiTheme="minorHAnsi" w:cstheme="minorHAnsi"/>
        </w:rPr>
        <w:t>be</w:t>
      </w:r>
      <w:r w:rsidRPr="006854E9">
        <w:rPr>
          <w:rFonts w:asciiTheme="minorHAnsi" w:hAnsiTheme="minorHAnsi" w:cstheme="minorHAnsi"/>
          <w:spacing w:val="-3"/>
        </w:rPr>
        <w:t xml:space="preserve"> </w:t>
      </w:r>
      <w:r w:rsidRPr="006854E9">
        <w:rPr>
          <w:rFonts w:asciiTheme="minorHAnsi" w:hAnsiTheme="minorHAnsi" w:cstheme="minorHAnsi"/>
        </w:rPr>
        <w:t>insured</w:t>
      </w:r>
      <w:r w:rsidRPr="006854E9">
        <w:rPr>
          <w:rFonts w:asciiTheme="minorHAnsi" w:hAnsiTheme="minorHAnsi" w:cstheme="minorHAnsi"/>
          <w:spacing w:val="-3"/>
        </w:rPr>
        <w:t xml:space="preserve"> </w:t>
      </w:r>
      <w:r w:rsidRPr="006854E9">
        <w:rPr>
          <w:rFonts w:asciiTheme="minorHAnsi" w:hAnsiTheme="minorHAnsi" w:cstheme="minorHAnsi"/>
        </w:rPr>
        <w:t>(collateralized).</w:t>
      </w:r>
    </w:p>
    <w:p w14:paraId="5B645BBD" w14:textId="77777777" w:rsidR="006854E9" w:rsidRPr="006854E9" w:rsidRDefault="006854E9" w:rsidP="006854E9">
      <w:pPr>
        <w:pStyle w:val="BodyText"/>
        <w:kinsoku w:val="0"/>
        <w:overflowPunct w:val="0"/>
        <w:spacing w:line="480" w:lineRule="auto"/>
        <w:ind w:right="140"/>
        <w:rPr>
          <w:rFonts w:asciiTheme="minorHAnsi" w:hAnsiTheme="minorHAnsi" w:cstheme="minorHAnsi"/>
        </w:rPr>
      </w:pPr>
      <w:r w:rsidRPr="006854E9">
        <w:rPr>
          <w:rFonts w:asciiTheme="minorHAnsi" w:hAnsiTheme="minorHAnsi" w:cstheme="minorHAnsi"/>
        </w:rPr>
        <w:t>Checks outstanding and unpaid for a period of one (1) year shall be declared void, included as</w:t>
      </w:r>
      <w:r w:rsidRPr="006854E9">
        <w:rPr>
          <w:rFonts w:asciiTheme="minorHAnsi" w:hAnsiTheme="minorHAnsi" w:cstheme="minorHAnsi"/>
          <w:spacing w:val="1"/>
        </w:rPr>
        <w:t xml:space="preserve"> </w:t>
      </w:r>
      <w:r w:rsidRPr="006854E9">
        <w:rPr>
          <w:rFonts w:asciiTheme="minorHAnsi" w:hAnsiTheme="minorHAnsi" w:cstheme="minorHAnsi"/>
        </w:rPr>
        <w:t>receipts and removed from the outstanding check listing unless state escheatment treatment is</w:t>
      </w:r>
      <w:r w:rsidRPr="006854E9">
        <w:rPr>
          <w:rFonts w:asciiTheme="minorHAnsi" w:hAnsiTheme="minorHAnsi" w:cstheme="minorHAnsi"/>
          <w:spacing w:val="1"/>
        </w:rPr>
        <w:t xml:space="preserve"> </w:t>
      </w:r>
      <w:r w:rsidRPr="006854E9">
        <w:rPr>
          <w:rFonts w:asciiTheme="minorHAnsi" w:hAnsiTheme="minorHAnsi" w:cstheme="minorHAnsi"/>
        </w:rPr>
        <w:t xml:space="preserve">required. Any adjustments to cash, such as the write-off of outstanding old checks, must be </w:t>
      </w:r>
      <w:proofErr w:type="gramStart"/>
      <w:r w:rsidRPr="006854E9">
        <w:rPr>
          <w:rFonts w:asciiTheme="minorHAnsi" w:hAnsiTheme="minorHAnsi" w:cstheme="minorHAnsi"/>
        </w:rPr>
        <w:t xml:space="preserve">approved </w:t>
      </w:r>
      <w:r w:rsidRPr="006854E9">
        <w:rPr>
          <w:rFonts w:asciiTheme="minorHAnsi" w:hAnsiTheme="minorHAnsi" w:cstheme="minorHAnsi"/>
          <w:spacing w:val="-64"/>
        </w:rPr>
        <w:t xml:space="preserve"> </w:t>
      </w:r>
      <w:r w:rsidRPr="006854E9">
        <w:rPr>
          <w:rFonts w:asciiTheme="minorHAnsi" w:hAnsiTheme="minorHAnsi" w:cstheme="minorHAnsi"/>
        </w:rPr>
        <w:t>by</w:t>
      </w:r>
      <w:proofErr w:type="gramEnd"/>
      <w:r w:rsidRPr="006854E9">
        <w:rPr>
          <w:rFonts w:asciiTheme="minorHAnsi" w:hAnsiTheme="minorHAnsi" w:cstheme="minorHAnsi"/>
          <w:spacing w:val="-1"/>
        </w:rPr>
        <w:t xml:space="preserve"> </w:t>
      </w:r>
      <w:r w:rsidRPr="006854E9">
        <w:rPr>
          <w:rFonts w:asciiTheme="minorHAnsi" w:hAnsiTheme="minorHAnsi" w:cstheme="minorHAnsi"/>
        </w:rPr>
        <w:t>the school treasurer and school executive director.</w:t>
      </w:r>
    </w:p>
    <w:p w14:paraId="342041A5" w14:textId="77777777" w:rsidR="006854E9" w:rsidRPr="006854E9" w:rsidRDefault="006854E9" w:rsidP="006854E9">
      <w:pPr>
        <w:pStyle w:val="BodyText"/>
        <w:kinsoku w:val="0"/>
        <w:overflowPunct w:val="0"/>
        <w:spacing w:line="480" w:lineRule="auto"/>
        <w:ind w:right="140"/>
        <w:rPr>
          <w:rFonts w:asciiTheme="minorHAnsi" w:hAnsiTheme="minorHAnsi" w:cstheme="minorHAnsi"/>
        </w:rPr>
      </w:pPr>
      <w:r w:rsidRPr="006854E9">
        <w:rPr>
          <w:rFonts w:asciiTheme="minorHAnsi" w:hAnsiTheme="minorHAnsi" w:cstheme="minorHAnsi"/>
        </w:rPr>
        <w:t>Upon termination or change in job responsibility of a check signer, the bank authorized signatures</w:t>
      </w:r>
      <w:r w:rsidRPr="006854E9">
        <w:rPr>
          <w:rFonts w:asciiTheme="minorHAnsi" w:hAnsiTheme="minorHAnsi" w:cstheme="minorHAnsi"/>
          <w:spacing w:val="1"/>
        </w:rPr>
        <w:t xml:space="preserve"> </w:t>
      </w:r>
      <w:r w:rsidRPr="006854E9">
        <w:rPr>
          <w:rFonts w:asciiTheme="minorHAnsi" w:hAnsiTheme="minorHAnsi" w:cstheme="minorHAnsi"/>
        </w:rPr>
        <w:t>must be updated immediately.</w:t>
      </w:r>
      <w:r w:rsidRPr="006854E9">
        <w:rPr>
          <w:rFonts w:asciiTheme="minorHAnsi" w:hAnsiTheme="minorHAnsi" w:cstheme="minorHAnsi"/>
          <w:spacing w:val="1"/>
        </w:rPr>
        <w:t xml:space="preserve"> </w:t>
      </w:r>
      <w:r w:rsidRPr="006854E9">
        <w:rPr>
          <w:rFonts w:asciiTheme="minorHAnsi" w:hAnsiTheme="minorHAnsi" w:cstheme="minorHAnsi"/>
        </w:rPr>
        <w:t>The school treasurer and school executive director will review the bank authorized signatories semi-</w:t>
      </w:r>
      <w:r w:rsidRPr="006854E9">
        <w:rPr>
          <w:rFonts w:asciiTheme="minorHAnsi" w:hAnsiTheme="minorHAnsi" w:cstheme="minorHAnsi"/>
          <w:spacing w:val="1"/>
        </w:rPr>
        <w:t xml:space="preserve"> </w:t>
      </w:r>
      <w:r w:rsidRPr="006854E9">
        <w:rPr>
          <w:rFonts w:asciiTheme="minorHAnsi" w:hAnsiTheme="minorHAnsi" w:cstheme="minorHAnsi"/>
        </w:rPr>
        <w:t>annually.</w:t>
      </w:r>
      <w:r w:rsidRPr="006854E9">
        <w:rPr>
          <w:rFonts w:asciiTheme="minorHAnsi" w:hAnsiTheme="minorHAnsi" w:cstheme="minorHAnsi"/>
          <w:spacing w:val="1"/>
        </w:rPr>
        <w:t xml:space="preserve">  The </w:t>
      </w:r>
      <w:r w:rsidRPr="006854E9">
        <w:rPr>
          <w:rFonts w:asciiTheme="minorHAnsi" w:hAnsiTheme="minorHAnsi" w:cstheme="minorHAnsi"/>
        </w:rPr>
        <w:t xml:space="preserve">school executive director will also review access </w:t>
      </w:r>
      <w:proofErr w:type="gramStart"/>
      <w:r w:rsidRPr="006854E9">
        <w:rPr>
          <w:rFonts w:asciiTheme="minorHAnsi" w:hAnsiTheme="minorHAnsi" w:cstheme="minorHAnsi"/>
        </w:rPr>
        <w:t xml:space="preserve">to </w:t>
      </w:r>
      <w:r w:rsidRPr="006854E9">
        <w:rPr>
          <w:rFonts w:asciiTheme="minorHAnsi" w:hAnsiTheme="minorHAnsi" w:cstheme="minorHAnsi"/>
          <w:spacing w:val="-64"/>
        </w:rPr>
        <w:t xml:space="preserve"> </w:t>
      </w:r>
      <w:r w:rsidRPr="006854E9">
        <w:rPr>
          <w:rFonts w:asciiTheme="minorHAnsi" w:hAnsiTheme="minorHAnsi" w:cstheme="minorHAnsi"/>
        </w:rPr>
        <w:t>PayPal</w:t>
      </w:r>
      <w:proofErr w:type="gramEnd"/>
      <w:r w:rsidRPr="006854E9">
        <w:rPr>
          <w:rFonts w:asciiTheme="minorHAnsi" w:hAnsiTheme="minorHAnsi" w:cstheme="minorHAnsi"/>
          <w:spacing w:val="-4"/>
        </w:rPr>
        <w:t xml:space="preserve"> </w:t>
      </w:r>
      <w:r w:rsidRPr="006854E9">
        <w:rPr>
          <w:rFonts w:asciiTheme="minorHAnsi" w:hAnsiTheme="minorHAnsi" w:cstheme="minorHAnsi"/>
        </w:rPr>
        <w:t>accounts.</w:t>
      </w:r>
    </w:p>
    <w:p w14:paraId="54832491" w14:textId="77777777" w:rsidR="006854E9" w:rsidRPr="006854E9" w:rsidRDefault="006854E9" w:rsidP="006854E9">
      <w:pPr>
        <w:pStyle w:val="BodyText"/>
        <w:kinsoku w:val="0"/>
        <w:overflowPunct w:val="0"/>
        <w:spacing w:before="121" w:line="480" w:lineRule="auto"/>
        <w:rPr>
          <w:rFonts w:asciiTheme="minorHAnsi" w:hAnsiTheme="minorHAnsi" w:cstheme="minorHAnsi"/>
        </w:rPr>
      </w:pPr>
      <w:r w:rsidRPr="006854E9">
        <w:rPr>
          <w:rFonts w:asciiTheme="minorHAnsi" w:hAnsiTheme="minorHAnsi" w:cstheme="minorHAnsi"/>
        </w:rPr>
        <w:t>Debit</w:t>
      </w:r>
      <w:r w:rsidRPr="006854E9">
        <w:rPr>
          <w:rFonts w:asciiTheme="minorHAnsi" w:hAnsiTheme="minorHAnsi" w:cstheme="minorHAnsi"/>
          <w:spacing w:val="-2"/>
        </w:rPr>
        <w:t xml:space="preserve"> </w:t>
      </w:r>
      <w:r w:rsidRPr="006854E9">
        <w:rPr>
          <w:rFonts w:asciiTheme="minorHAnsi" w:hAnsiTheme="minorHAnsi" w:cstheme="minorHAnsi"/>
        </w:rPr>
        <w:t>cards</w:t>
      </w:r>
      <w:r w:rsidRPr="006854E9">
        <w:rPr>
          <w:rFonts w:asciiTheme="minorHAnsi" w:hAnsiTheme="minorHAnsi" w:cstheme="minorHAnsi"/>
          <w:spacing w:val="-2"/>
        </w:rPr>
        <w:t xml:space="preserve"> </w:t>
      </w:r>
      <w:r w:rsidRPr="006854E9">
        <w:rPr>
          <w:rFonts w:asciiTheme="minorHAnsi" w:hAnsiTheme="minorHAnsi" w:cstheme="minorHAnsi"/>
        </w:rPr>
        <w:t>issued</w:t>
      </w:r>
      <w:r w:rsidRPr="006854E9">
        <w:rPr>
          <w:rFonts w:asciiTheme="minorHAnsi" w:hAnsiTheme="minorHAnsi" w:cstheme="minorHAnsi"/>
          <w:spacing w:val="-3"/>
        </w:rPr>
        <w:t xml:space="preserve"> </w:t>
      </w:r>
      <w:r w:rsidRPr="006854E9">
        <w:rPr>
          <w:rFonts w:asciiTheme="minorHAnsi" w:hAnsiTheme="minorHAnsi" w:cstheme="minorHAnsi"/>
        </w:rPr>
        <w:t>on</w:t>
      </w:r>
      <w:r w:rsidRPr="006854E9">
        <w:rPr>
          <w:rFonts w:asciiTheme="minorHAnsi" w:hAnsiTheme="minorHAnsi" w:cstheme="minorHAnsi"/>
          <w:spacing w:val="-5"/>
        </w:rPr>
        <w:t xml:space="preserve"> </w:t>
      </w:r>
      <w:r w:rsidRPr="006854E9">
        <w:rPr>
          <w:rFonts w:asciiTheme="minorHAnsi" w:hAnsiTheme="minorHAnsi" w:cstheme="minorHAnsi"/>
        </w:rPr>
        <w:t>school</w:t>
      </w:r>
      <w:r w:rsidRPr="006854E9">
        <w:rPr>
          <w:rFonts w:asciiTheme="minorHAnsi" w:hAnsiTheme="minorHAnsi" w:cstheme="minorHAnsi"/>
          <w:spacing w:val="-4"/>
        </w:rPr>
        <w:t xml:space="preserve"> </w:t>
      </w:r>
      <w:r w:rsidRPr="006854E9">
        <w:rPr>
          <w:rFonts w:asciiTheme="minorHAnsi" w:hAnsiTheme="minorHAnsi" w:cstheme="minorHAnsi"/>
        </w:rPr>
        <w:t>bank</w:t>
      </w:r>
      <w:r w:rsidRPr="006854E9">
        <w:rPr>
          <w:rFonts w:asciiTheme="minorHAnsi" w:hAnsiTheme="minorHAnsi" w:cstheme="minorHAnsi"/>
          <w:spacing w:val="-5"/>
        </w:rPr>
        <w:t xml:space="preserve"> </w:t>
      </w:r>
      <w:r w:rsidRPr="006854E9">
        <w:rPr>
          <w:rFonts w:asciiTheme="minorHAnsi" w:hAnsiTheme="minorHAnsi" w:cstheme="minorHAnsi"/>
        </w:rPr>
        <w:t>accounts</w:t>
      </w:r>
      <w:r w:rsidRPr="006854E9">
        <w:rPr>
          <w:rFonts w:asciiTheme="minorHAnsi" w:hAnsiTheme="minorHAnsi" w:cstheme="minorHAnsi"/>
          <w:spacing w:val="-5"/>
        </w:rPr>
        <w:t xml:space="preserve"> </w:t>
      </w:r>
      <w:r w:rsidRPr="006854E9">
        <w:rPr>
          <w:rFonts w:asciiTheme="minorHAnsi" w:hAnsiTheme="minorHAnsi" w:cstheme="minorHAnsi"/>
        </w:rPr>
        <w:t>are</w:t>
      </w:r>
      <w:r w:rsidRPr="006854E9">
        <w:rPr>
          <w:rFonts w:asciiTheme="minorHAnsi" w:hAnsiTheme="minorHAnsi" w:cstheme="minorHAnsi"/>
          <w:spacing w:val="-2"/>
        </w:rPr>
        <w:t xml:space="preserve"> </w:t>
      </w:r>
      <w:r w:rsidRPr="006854E9">
        <w:rPr>
          <w:rFonts w:asciiTheme="minorHAnsi" w:hAnsiTheme="minorHAnsi" w:cstheme="minorHAnsi"/>
        </w:rPr>
        <w:t>not</w:t>
      </w:r>
      <w:r w:rsidRPr="006854E9">
        <w:rPr>
          <w:rFonts w:asciiTheme="minorHAnsi" w:hAnsiTheme="minorHAnsi" w:cstheme="minorHAnsi"/>
          <w:spacing w:val="-2"/>
        </w:rPr>
        <w:t xml:space="preserve"> </w:t>
      </w:r>
      <w:r w:rsidRPr="006854E9">
        <w:rPr>
          <w:rFonts w:asciiTheme="minorHAnsi" w:hAnsiTheme="minorHAnsi" w:cstheme="minorHAnsi"/>
        </w:rPr>
        <w:t>authorized.</w:t>
      </w:r>
    </w:p>
    <w:p w14:paraId="461EAF68" w14:textId="77777777" w:rsidR="006854E9" w:rsidRPr="006854E9" w:rsidRDefault="006854E9" w:rsidP="006854E9">
      <w:pPr>
        <w:pStyle w:val="BodyText"/>
        <w:kinsoku w:val="0"/>
        <w:overflowPunct w:val="0"/>
        <w:spacing w:line="480" w:lineRule="auto"/>
        <w:ind w:right="286"/>
        <w:rPr>
          <w:rFonts w:asciiTheme="minorHAnsi" w:hAnsiTheme="minorHAnsi" w:cstheme="minorHAnsi"/>
        </w:rPr>
      </w:pPr>
      <w:r w:rsidRPr="006854E9">
        <w:rPr>
          <w:rFonts w:asciiTheme="minorHAnsi" w:hAnsiTheme="minorHAnsi" w:cstheme="minorHAnsi"/>
        </w:rPr>
        <w:t>Purchasing Card (P-Card) expenses must be approved and reconciled monthly.</w:t>
      </w:r>
      <w:r w:rsidRPr="006854E9">
        <w:rPr>
          <w:rFonts w:asciiTheme="minorHAnsi" w:hAnsiTheme="minorHAnsi" w:cstheme="minorHAnsi"/>
          <w:spacing w:val="1"/>
        </w:rPr>
        <w:t xml:space="preserve"> </w:t>
      </w:r>
      <w:r w:rsidRPr="006854E9">
        <w:rPr>
          <w:rFonts w:asciiTheme="minorHAnsi" w:hAnsiTheme="minorHAnsi" w:cstheme="minorHAnsi"/>
        </w:rPr>
        <w:t>Access to P-</w:t>
      </w:r>
      <w:proofErr w:type="gramStart"/>
      <w:r w:rsidRPr="006854E9">
        <w:rPr>
          <w:rFonts w:asciiTheme="minorHAnsi" w:hAnsiTheme="minorHAnsi" w:cstheme="minorHAnsi"/>
        </w:rPr>
        <w:t xml:space="preserve">Cards </w:t>
      </w:r>
      <w:r w:rsidRPr="006854E9">
        <w:rPr>
          <w:rFonts w:asciiTheme="minorHAnsi" w:hAnsiTheme="minorHAnsi" w:cstheme="minorHAnsi"/>
          <w:spacing w:val="-65"/>
        </w:rPr>
        <w:t xml:space="preserve"> </w:t>
      </w:r>
      <w:r w:rsidRPr="006854E9">
        <w:rPr>
          <w:rFonts w:asciiTheme="minorHAnsi" w:hAnsiTheme="minorHAnsi" w:cstheme="minorHAnsi"/>
        </w:rPr>
        <w:t>will</w:t>
      </w:r>
      <w:proofErr w:type="gramEnd"/>
      <w:r w:rsidRPr="006854E9">
        <w:rPr>
          <w:rFonts w:asciiTheme="minorHAnsi" w:hAnsiTheme="minorHAnsi" w:cstheme="minorHAnsi"/>
        </w:rPr>
        <w:t xml:space="preserve"> be limited and managed by the school executive director. School credit card and P Card limits require </w:t>
      </w:r>
      <w:proofErr w:type="gramStart"/>
      <w:r w:rsidRPr="006854E9">
        <w:rPr>
          <w:rFonts w:asciiTheme="minorHAnsi" w:hAnsiTheme="minorHAnsi" w:cstheme="minorHAnsi"/>
        </w:rPr>
        <w:t>an</w:t>
      </w:r>
      <w:r w:rsidRPr="006854E9">
        <w:rPr>
          <w:rFonts w:asciiTheme="minorHAnsi" w:hAnsiTheme="minorHAnsi" w:cstheme="minorHAnsi"/>
          <w:spacing w:val="1"/>
        </w:rPr>
        <w:t xml:space="preserve"> </w:t>
      </w:r>
      <w:r w:rsidRPr="006854E9">
        <w:rPr>
          <w:rFonts w:asciiTheme="minorHAnsi" w:hAnsiTheme="minorHAnsi" w:cstheme="minorHAnsi"/>
        </w:rPr>
        <w:t>approval</w:t>
      </w:r>
      <w:proofErr w:type="gramEnd"/>
      <w:r w:rsidRPr="006854E9">
        <w:rPr>
          <w:rFonts w:asciiTheme="minorHAnsi" w:hAnsiTheme="minorHAnsi" w:cstheme="minorHAnsi"/>
          <w:spacing w:val="-1"/>
        </w:rPr>
        <w:t xml:space="preserve"> </w:t>
      </w:r>
      <w:r w:rsidRPr="006854E9">
        <w:rPr>
          <w:rFonts w:asciiTheme="minorHAnsi" w:hAnsiTheme="minorHAnsi" w:cstheme="minorHAnsi"/>
        </w:rPr>
        <w:t>to be</w:t>
      </w:r>
      <w:r w:rsidRPr="006854E9">
        <w:rPr>
          <w:rFonts w:asciiTheme="minorHAnsi" w:hAnsiTheme="minorHAnsi" w:cstheme="minorHAnsi"/>
          <w:spacing w:val="-1"/>
        </w:rPr>
        <w:t xml:space="preserve"> </w:t>
      </w:r>
      <w:r w:rsidRPr="006854E9">
        <w:rPr>
          <w:rFonts w:asciiTheme="minorHAnsi" w:hAnsiTheme="minorHAnsi" w:cstheme="minorHAnsi"/>
        </w:rPr>
        <w:t>increased</w:t>
      </w:r>
      <w:r w:rsidRPr="006854E9">
        <w:rPr>
          <w:rFonts w:asciiTheme="minorHAnsi" w:hAnsiTheme="minorHAnsi" w:cstheme="minorHAnsi"/>
          <w:spacing w:val="1"/>
        </w:rPr>
        <w:t xml:space="preserve"> </w:t>
      </w:r>
      <w:r w:rsidRPr="006854E9">
        <w:rPr>
          <w:rFonts w:asciiTheme="minorHAnsi" w:hAnsiTheme="minorHAnsi" w:cstheme="minorHAnsi"/>
        </w:rPr>
        <w:t>by</w:t>
      </w:r>
      <w:r w:rsidRPr="006854E9">
        <w:rPr>
          <w:rFonts w:asciiTheme="minorHAnsi" w:hAnsiTheme="minorHAnsi" w:cstheme="minorHAnsi"/>
          <w:spacing w:val="-3"/>
        </w:rPr>
        <w:t xml:space="preserve"> </w:t>
      </w:r>
      <w:r w:rsidRPr="006854E9">
        <w:rPr>
          <w:rFonts w:asciiTheme="minorHAnsi" w:hAnsiTheme="minorHAnsi" w:cstheme="minorHAnsi"/>
        </w:rPr>
        <w:t>the Board.</w:t>
      </w:r>
    </w:p>
    <w:p w14:paraId="223C15BB" w14:textId="77777777" w:rsidR="006854E9" w:rsidRPr="006854E9" w:rsidRDefault="006854E9" w:rsidP="006854E9">
      <w:pPr>
        <w:pStyle w:val="BodyText"/>
        <w:kinsoku w:val="0"/>
        <w:overflowPunct w:val="0"/>
        <w:spacing w:line="480" w:lineRule="auto"/>
        <w:ind w:right="233"/>
        <w:rPr>
          <w:rFonts w:asciiTheme="minorHAnsi" w:hAnsiTheme="minorHAnsi" w:cstheme="minorHAnsi"/>
        </w:rPr>
      </w:pPr>
      <w:r w:rsidRPr="006854E9">
        <w:rPr>
          <w:rFonts w:asciiTheme="minorHAnsi" w:hAnsiTheme="minorHAnsi" w:cstheme="minorHAnsi"/>
        </w:rPr>
        <w:t xml:space="preserve">Pay Pal Accounts may be established through the school treasurer to manage incidentals and student </w:t>
      </w:r>
      <w:r w:rsidRPr="006854E9">
        <w:rPr>
          <w:rFonts w:asciiTheme="minorHAnsi" w:hAnsiTheme="minorHAnsi" w:cstheme="minorHAnsi"/>
        </w:rPr>
        <w:lastRenderedPageBreak/>
        <w:t>activities (summer school tuition, field trips, events etc.) where necessary.</w:t>
      </w:r>
      <w:r w:rsidRPr="006854E9">
        <w:rPr>
          <w:rFonts w:asciiTheme="minorHAnsi" w:hAnsiTheme="minorHAnsi" w:cstheme="minorHAnsi"/>
          <w:spacing w:val="1"/>
        </w:rPr>
        <w:t xml:space="preserve"> </w:t>
      </w:r>
      <w:r w:rsidRPr="006854E9">
        <w:rPr>
          <w:rFonts w:asciiTheme="minorHAnsi" w:hAnsiTheme="minorHAnsi" w:cstheme="minorHAnsi"/>
        </w:rPr>
        <w:t>The</w:t>
      </w:r>
      <w:r w:rsidRPr="006854E9">
        <w:rPr>
          <w:rFonts w:asciiTheme="minorHAnsi" w:hAnsiTheme="minorHAnsi" w:cstheme="minorHAnsi"/>
          <w:spacing w:val="1"/>
        </w:rPr>
        <w:t xml:space="preserve"> </w:t>
      </w:r>
      <w:r w:rsidRPr="006854E9">
        <w:rPr>
          <w:rFonts w:asciiTheme="minorHAnsi" w:hAnsiTheme="minorHAnsi" w:cstheme="minorHAnsi"/>
        </w:rPr>
        <w:t>accounts must be tracked through the school accounting system and follow the standard monthly account</w:t>
      </w:r>
      <w:r w:rsidRPr="006854E9">
        <w:rPr>
          <w:rFonts w:asciiTheme="minorHAnsi" w:hAnsiTheme="minorHAnsi" w:cstheme="minorHAnsi"/>
          <w:spacing w:val="1"/>
        </w:rPr>
        <w:t xml:space="preserve"> </w:t>
      </w:r>
      <w:r w:rsidRPr="006854E9">
        <w:rPr>
          <w:rFonts w:asciiTheme="minorHAnsi" w:hAnsiTheme="minorHAnsi" w:cstheme="minorHAnsi"/>
        </w:rPr>
        <w:t>reconciliation</w:t>
      </w:r>
      <w:r w:rsidRPr="006854E9">
        <w:rPr>
          <w:rFonts w:asciiTheme="minorHAnsi" w:hAnsiTheme="minorHAnsi" w:cstheme="minorHAnsi"/>
          <w:spacing w:val="-1"/>
        </w:rPr>
        <w:t xml:space="preserve"> </w:t>
      </w:r>
      <w:r w:rsidRPr="006854E9">
        <w:rPr>
          <w:rFonts w:asciiTheme="minorHAnsi" w:hAnsiTheme="minorHAnsi" w:cstheme="minorHAnsi"/>
        </w:rPr>
        <w:t>and review process.</w:t>
      </w:r>
    </w:p>
    <w:p w14:paraId="761A5E74" w14:textId="77777777" w:rsidR="006854E9" w:rsidRPr="006854E9" w:rsidRDefault="006854E9" w:rsidP="006854E9">
      <w:pPr>
        <w:pStyle w:val="BodyText"/>
        <w:kinsoku w:val="0"/>
        <w:overflowPunct w:val="0"/>
        <w:spacing w:before="0" w:line="480" w:lineRule="auto"/>
        <w:ind w:left="0"/>
        <w:rPr>
          <w:rFonts w:asciiTheme="minorHAnsi" w:hAnsiTheme="minorHAnsi" w:cstheme="minorHAnsi"/>
        </w:rPr>
      </w:pPr>
    </w:p>
    <w:p w14:paraId="6CA678D5" w14:textId="77777777" w:rsidR="006854E9" w:rsidRPr="006854E9" w:rsidRDefault="006854E9" w:rsidP="006854E9">
      <w:pPr>
        <w:pStyle w:val="BodyText"/>
        <w:kinsoku w:val="0"/>
        <w:overflowPunct w:val="0"/>
        <w:spacing w:before="217" w:line="480" w:lineRule="auto"/>
        <w:rPr>
          <w:rFonts w:asciiTheme="minorHAnsi" w:hAnsiTheme="minorHAnsi" w:cstheme="minorHAnsi"/>
        </w:rPr>
      </w:pPr>
      <w:r w:rsidRPr="006854E9">
        <w:rPr>
          <w:rFonts w:asciiTheme="minorHAnsi" w:hAnsiTheme="minorHAnsi" w:cstheme="minorHAnsi"/>
          <w:u w:val="single"/>
        </w:rPr>
        <w:t>Custodial</w:t>
      </w:r>
      <w:r w:rsidRPr="006854E9">
        <w:rPr>
          <w:rFonts w:asciiTheme="minorHAnsi" w:hAnsiTheme="minorHAnsi" w:cstheme="minorHAnsi"/>
          <w:spacing w:val="-6"/>
          <w:u w:val="single"/>
        </w:rPr>
        <w:t xml:space="preserve"> </w:t>
      </w:r>
      <w:r w:rsidRPr="006854E9">
        <w:rPr>
          <w:rFonts w:asciiTheme="minorHAnsi" w:hAnsiTheme="minorHAnsi" w:cstheme="minorHAnsi"/>
          <w:u w:val="single"/>
        </w:rPr>
        <w:t>and</w:t>
      </w:r>
      <w:r w:rsidRPr="006854E9">
        <w:rPr>
          <w:rFonts w:asciiTheme="minorHAnsi" w:hAnsiTheme="minorHAnsi" w:cstheme="minorHAnsi"/>
          <w:spacing w:val="-3"/>
          <w:u w:val="single"/>
        </w:rPr>
        <w:t xml:space="preserve"> </w:t>
      </w:r>
      <w:r w:rsidRPr="006854E9">
        <w:rPr>
          <w:rFonts w:asciiTheme="minorHAnsi" w:hAnsiTheme="minorHAnsi" w:cstheme="minorHAnsi"/>
          <w:u w:val="single"/>
        </w:rPr>
        <w:t>Security</w:t>
      </w:r>
      <w:r w:rsidRPr="006854E9">
        <w:rPr>
          <w:rFonts w:asciiTheme="minorHAnsi" w:hAnsiTheme="minorHAnsi" w:cstheme="minorHAnsi"/>
          <w:spacing w:val="-3"/>
          <w:u w:val="single"/>
        </w:rPr>
        <w:t xml:space="preserve"> </w:t>
      </w:r>
      <w:r w:rsidRPr="006854E9">
        <w:rPr>
          <w:rFonts w:asciiTheme="minorHAnsi" w:hAnsiTheme="minorHAnsi" w:cstheme="minorHAnsi"/>
          <w:u w:val="single"/>
        </w:rPr>
        <w:t>Arrangements</w:t>
      </w:r>
    </w:p>
    <w:p w14:paraId="49766469" w14:textId="77777777" w:rsidR="006854E9" w:rsidRPr="006854E9" w:rsidRDefault="006854E9" w:rsidP="006854E9">
      <w:pPr>
        <w:pStyle w:val="BodyText"/>
        <w:kinsoku w:val="0"/>
        <w:overflowPunct w:val="0"/>
        <w:spacing w:line="480" w:lineRule="auto"/>
        <w:ind w:right="194"/>
        <w:rPr>
          <w:rFonts w:asciiTheme="minorHAnsi" w:hAnsiTheme="minorHAnsi" w:cstheme="minorHAnsi"/>
        </w:rPr>
      </w:pPr>
      <w:r w:rsidRPr="006854E9">
        <w:rPr>
          <w:rFonts w:asciiTheme="minorHAnsi" w:hAnsiTheme="minorHAnsi" w:cstheme="minorHAnsi"/>
        </w:rPr>
        <w:t>The encumbrance clerk maintains custody of the school check stock.</w:t>
      </w:r>
      <w:r w:rsidRPr="006854E9">
        <w:rPr>
          <w:rFonts w:asciiTheme="minorHAnsi" w:hAnsiTheme="minorHAnsi" w:cstheme="minorHAnsi"/>
          <w:spacing w:val="1"/>
        </w:rPr>
        <w:t xml:space="preserve"> </w:t>
      </w:r>
      <w:r w:rsidRPr="006854E9">
        <w:rPr>
          <w:rFonts w:asciiTheme="minorHAnsi" w:hAnsiTheme="minorHAnsi" w:cstheme="minorHAnsi"/>
        </w:rPr>
        <w:t>Access to check stock is separated from those with the ability to</w:t>
      </w:r>
      <w:r w:rsidRPr="006854E9">
        <w:rPr>
          <w:rFonts w:asciiTheme="minorHAnsi" w:hAnsiTheme="minorHAnsi" w:cstheme="minorHAnsi"/>
          <w:spacing w:val="1"/>
        </w:rPr>
        <w:t xml:space="preserve"> </w:t>
      </w:r>
      <w:r w:rsidRPr="006854E9">
        <w:rPr>
          <w:rFonts w:asciiTheme="minorHAnsi" w:hAnsiTheme="minorHAnsi" w:cstheme="minorHAnsi"/>
        </w:rPr>
        <w:t xml:space="preserve">sign checks. Check stock is stored in a secure/locked area. A record of the check sequence </w:t>
      </w:r>
      <w:proofErr w:type="gramStart"/>
      <w:r w:rsidRPr="006854E9">
        <w:rPr>
          <w:rFonts w:asciiTheme="minorHAnsi" w:hAnsiTheme="minorHAnsi" w:cstheme="minorHAnsi"/>
        </w:rPr>
        <w:t xml:space="preserve">supplies </w:t>
      </w:r>
      <w:r w:rsidRPr="006854E9">
        <w:rPr>
          <w:rFonts w:asciiTheme="minorHAnsi" w:hAnsiTheme="minorHAnsi" w:cstheme="minorHAnsi"/>
          <w:spacing w:val="-64"/>
        </w:rPr>
        <w:t xml:space="preserve"> </w:t>
      </w:r>
      <w:r w:rsidRPr="006854E9">
        <w:rPr>
          <w:rFonts w:asciiTheme="minorHAnsi" w:hAnsiTheme="minorHAnsi" w:cstheme="minorHAnsi"/>
        </w:rPr>
        <w:t>is</w:t>
      </w:r>
      <w:proofErr w:type="gramEnd"/>
      <w:r w:rsidRPr="006854E9">
        <w:rPr>
          <w:rFonts w:asciiTheme="minorHAnsi" w:hAnsiTheme="minorHAnsi" w:cstheme="minorHAnsi"/>
          <w:spacing w:val="-1"/>
        </w:rPr>
        <w:t xml:space="preserve"> </w:t>
      </w:r>
      <w:r w:rsidRPr="006854E9">
        <w:rPr>
          <w:rFonts w:asciiTheme="minorHAnsi" w:hAnsiTheme="minorHAnsi" w:cstheme="minorHAnsi"/>
        </w:rPr>
        <w:t>kept</w:t>
      </w:r>
      <w:r w:rsidRPr="006854E9">
        <w:rPr>
          <w:rFonts w:asciiTheme="minorHAnsi" w:hAnsiTheme="minorHAnsi" w:cstheme="minorHAnsi"/>
          <w:spacing w:val="-2"/>
        </w:rPr>
        <w:t xml:space="preserve"> </w:t>
      </w:r>
      <w:r w:rsidRPr="006854E9">
        <w:rPr>
          <w:rFonts w:asciiTheme="minorHAnsi" w:hAnsiTheme="minorHAnsi" w:cstheme="minorHAnsi"/>
        </w:rPr>
        <w:t xml:space="preserve">by </w:t>
      </w:r>
      <w:proofErr w:type="gramStart"/>
      <w:r w:rsidRPr="006854E9">
        <w:rPr>
          <w:rFonts w:asciiTheme="minorHAnsi" w:hAnsiTheme="minorHAnsi" w:cstheme="minorHAnsi"/>
        </w:rPr>
        <w:t>the  school</w:t>
      </w:r>
      <w:proofErr w:type="gramEnd"/>
      <w:r w:rsidRPr="006854E9">
        <w:rPr>
          <w:rFonts w:asciiTheme="minorHAnsi" w:hAnsiTheme="minorHAnsi" w:cstheme="minorHAnsi"/>
        </w:rPr>
        <w:t xml:space="preserve"> treasurer.</w:t>
      </w:r>
    </w:p>
    <w:p w14:paraId="5DF6F2AC" w14:textId="77777777" w:rsidR="006854E9" w:rsidRPr="006854E9" w:rsidRDefault="006854E9" w:rsidP="006854E9">
      <w:pPr>
        <w:pStyle w:val="BodyText"/>
        <w:kinsoku w:val="0"/>
        <w:overflowPunct w:val="0"/>
        <w:spacing w:line="480" w:lineRule="auto"/>
        <w:rPr>
          <w:rFonts w:asciiTheme="minorHAnsi" w:hAnsiTheme="minorHAnsi" w:cstheme="minorHAnsi"/>
        </w:rPr>
      </w:pPr>
      <w:r w:rsidRPr="006854E9">
        <w:rPr>
          <w:rFonts w:asciiTheme="minorHAnsi" w:hAnsiTheme="minorHAnsi" w:cstheme="minorHAnsi"/>
        </w:rPr>
        <w:t>Checks voided for any reason are maintained by the school treasurer.</w:t>
      </w:r>
      <w:r w:rsidRPr="006854E9">
        <w:rPr>
          <w:rFonts w:asciiTheme="minorHAnsi" w:hAnsiTheme="minorHAnsi" w:cstheme="minorHAnsi"/>
          <w:spacing w:val="1"/>
        </w:rPr>
        <w:t xml:space="preserve"> </w:t>
      </w:r>
      <w:r w:rsidRPr="006854E9">
        <w:rPr>
          <w:rFonts w:asciiTheme="minorHAnsi" w:hAnsiTheme="minorHAnsi" w:cstheme="minorHAnsi"/>
        </w:rPr>
        <w:t>The signature section is marked</w:t>
      </w:r>
      <w:r w:rsidRPr="006854E9">
        <w:rPr>
          <w:rFonts w:asciiTheme="minorHAnsi" w:hAnsiTheme="minorHAnsi" w:cstheme="minorHAnsi"/>
          <w:spacing w:val="-64"/>
        </w:rPr>
        <w:t xml:space="preserve"> </w:t>
      </w:r>
      <w:r w:rsidRPr="006854E9">
        <w:rPr>
          <w:rFonts w:asciiTheme="minorHAnsi" w:hAnsiTheme="minorHAnsi" w:cstheme="minorHAnsi"/>
        </w:rPr>
        <w:t>out</w:t>
      </w:r>
      <w:r w:rsidRPr="006854E9">
        <w:rPr>
          <w:rFonts w:asciiTheme="minorHAnsi" w:hAnsiTheme="minorHAnsi" w:cstheme="minorHAnsi"/>
          <w:spacing w:val="-2"/>
        </w:rPr>
        <w:t xml:space="preserve"> </w:t>
      </w:r>
      <w:r w:rsidRPr="006854E9">
        <w:rPr>
          <w:rFonts w:asciiTheme="minorHAnsi" w:hAnsiTheme="minorHAnsi" w:cstheme="minorHAnsi"/>
        </w:rPr>
        <w:t>or removed</w:t>
      </w:r>
      <w:r w:rsidRPr="006854E9">
        <w:rPr>
          <w:rFonts w:asciiTheme="minorHAnsi" w:hAnsiTheme="minorHAnsi" w:cstheme="minorHAnsi"/>
          <w:spacing w:val="-1"/>
        </w:rPr>
        <w:t xml:space="preserve"> </w:t>
      </w:r>
      <w:r w:rsidRPr="006854E9">
        <w:rPr>
          <w:rFonts w:asciiTheme="minorHAnsi" w:hAnsiTheme="minorHAnsi" w:cstheme="minorHAnsi"/>
        </w:rPr>
        <w:t>and the reason</w:t>
      </w:r>
      <w:r w:rsidRPr="006854E9">
        <w:rPr>
          <w:rFonts w:asciiTheme="minorHAnsi" w:hAnsiTheme="minorHAnsi" w:cstheme="minorHAnsi"/>
          <w:spacing w:val="-1"/>
        </w:rPr>
        <w:t xml:space="preserve"> </w:t>
      </w:r>
      <w:r w:rsidRPr="006854E9">
        <w:rPr>
          <w:rFonts w:asciiTheme="minorHAnsi" w:hAnsiTheme="minorHAnsi" w:cstheme="minorHAnsi"/>
        </w:rPr>
        <w:t>the</w:t>
      </w:r>
      <w:r w:rsidRPr="006854E9">
        <w:rPr>
          <w:rFonts w:asciiTheme="minorHAnsi" w:hAnsiTheme="minorHAnsi" w:cstheme="minorHAnsi"/>
          <w:spacing w:val="1"/>
        </w:rPr>
        <w:t xml:space="preserve"> </w:t>
      </w:r>
      <w:r w:rsidRPr="006854E9">
        <w:rPr>
          <w:rFonts w:asciiTheme="minorHAnsi" w:hAnsiTheme="minorHAnsi" w:cstheme="minorHAnsi"/>
        </w:rPr>
        <w:t>check was</w:t>
      </w:r>
      <w:r w:rsidRPr="006854E9">
        <w:rPr>
          <w:rFonts w:asciiTheme="minorHAnsi" w:hAnsiTheme="minorHAnsi" w:cstheme="minorHAnsi"/>
          <w:spacing w:val="-1"/>
        </w:rPr>
        <w:t xml:space="preserve"> </w:t>
      </w:r>
      <w:r w:rsidRPr="006854E9">
        <w:rPr>
          <w:rFonts w:asciiTheme="minorHAnsi" w:hAnsiTheme="minorHAnsi" w:cstheme="minorHAnsi"/>
        </w:rPr>
        <w:t>voided is noted</w:t>
      </w:r>
      <w:r w:rsidRPr="006854E9">
        <w:rPr>
          <w:rFonts w:asciiTheme="minorHAnsi" w:hAnsiTheme="minorHAnsi" w:cstheme="minorHAnsi"/>
          <w:spacing w:val="-3"/>
        </w:rPr>
        <w:t xml:space="preserve"> </w:t>
      </w:r>
      <w:r w:rsidRPr="006854E9">
        <w:rPr>
          <w:rFonts w:asciiTheme="minorHAnsi" w:hAnsiTheme="minorHAnsi" w:cstheme="minorHAnsi"/>
        </w:rPr>
        <w:t>on the check</w:t>
      </w:r>
    </w:p>
    <w:p w14:paraId="1C5FB3C6" w14:textId="69EE6C35" w:rsidR="006854E9" w:rsidRPr="006854E9" w:rsidRDefault="006854E9" w:rsidP="006854E9">
      <w:pPr>
        <w:pStyle w:val="BodyText"/>
        <w:tabs>
          <w:tab w:val="left" w:pos="10614"/>
        </w:tabs>
        <w:kinsoku w:val="0"/>
        <w:overflowPunct w:val="0"/>
        <w:spacing w:line="480" w:lineRule="auto"/>
        <w:ind w:right="223"/>
        <w:rPr>
          <w:rFonts w:asciiTheme="minorHAnsi" w:hAnsiTheme="minorHAnsi" w:cstheme="minorHAnsi"/>
        </w:rPr>
      </w:pPr>
      <w:r w:rsidRPr="006854E9">
        <w:rPr>
          <w:rFonts w:asciiTheme="minorHAnsi" w:hAnsiTheme="minorHAnsi" w:cstheme="minorHAnsi"/>
        </w:rPr>
        <w:t>Petty</w:t>
      </w:r>
      <w:r w:rsidRPr="006854E9">
        <w:rPr>
          <w:rFonts w:asciiTheme="minorHAnsi" w:hAnsiTheme="minorHAnsi" w:cstheme="minorHAnsi"/>
          <w:spacing w:val="-3"/>
        </w:rPr>
        <w:t xml:space="preserve"> </w:t>
      </w:r>
      <w:r w:rsidRPr="006854E9">
        <w:rPr>
          <w:rFonts w:asciiTheme="minorHAnsi" w:hAnsiTheme="minorHAnsi" w:cstheme="minorHAnsi"/>
        </w:rPr>
        <w:t>cash</w:t>
      </w:r>
      <w:r w:rsidRPr="006854E9">
        <w:rPr>
          <w:rFonts w:asciiTheme="minorHAnsi" w:hAnsiTheme="minorHAnsi" w:cstheme="minorHAnsi"/>
          <w:spacing w:val="-3"/>
        </w:rPr>
        <w:t xml:space="preserve"> </w:t>
      </w:r>
      <w:r w:rsidRPr="006854E9">
        <w:rPr>
          <w:rFonts w:asciiTheme="minorHAnsi" w:hAnsiTheme="minorHAnsi" w:cstheme="minorHAnsi"/>
        </w:rPr>
        <w:t>funds</w:t>
      </w:r>
      <w:r w:rsidRPr="006854E9">
        <w:rPr>
          <w:rFonts w:asciiTheme="minorHAnsi" w:hAnsiTheme="minorHAnsi" w:cstheme="minorHAnsi"/>
          <w:spacing w:val="-2"/>
        </w:rPr>
        <w:t xml:space="preserve"> </w:t>
      </w:r>
      <w:r w:rsidRPr="006854E9">
        <w:rPr>
          <w:rFonts w:asciiTheme="minorHAnsi" w:hAnsiTheme="minorHAnsi" w:cstheme="minorHAnsi"/>
        </w:rPr>
        <w:t>are</w:t>
      </w:r>
      <w:r w:rsidRPr="006854E9">
        <w:rPr>
          <w:rFonts w:asciiTheme="minorHAnsi" w:hAnsiTheme="minorHAnsi" w:cstheme="minorHAnsi"/>
          <w:spacing w:val="-4"/>
        </w:rPr>
        <w:t xml:space="preserve"> </w:t>
      </w:r>
      <w:r w:rsidRPr="006854E9">
        <w:rPr>
          <w:rFonts w:asciiTheme="minorHAnsi" w:hAnsiTheme="minorHAnsi" w:cstheme="minorHAnsi"/>
        </w:rPr>
        <w:t>not</w:t>
      </w:r>
      <w:r w:rsidRPr="006854E9">
        <w:rPr>
          <w:rFonts w:asciiTheme="minorHAnsi" w:hAnsiTheme="minorHAnsi" w:cstheme="minorHAnsi"/>
          <w:spacing w:val="-3"/>
        </w:rPr>
        <w:t xml:space="preserve"> </w:t>
      </w:r>
      <w:r w:rsidRPr="006854E9">
        <w:rPr>
          <w:rFonts w:asciiTheme="minorHAnsi" w:hAnsiTheme="minorHAnsi" w:cstheme="minorHAnsi"/>
        </w:rPr>
        <w:t>allowed;</w:t>
      </w:r>
      <w:r w:rsidRPr="006854E9">
        <w:rPr>
          <w:rFonts w:asciiTheme="minorHAnsi" w:hAnsiTheme="minorHAnsi" w:cstheme="minorHAnsi"/>
          <w:spacing w:val="-3"/>
        </w:rPr>
        <w:t xml:space="preserve"> </w:t>
      </w:r>
      <w:r w:rsidRPr="006854E9">
        <w:rPr>
          <w:rFonts w:asciiTheme="minorHAnsi" w:hAnsiTheme="minorHAnsi" w:cstheme="minorHAnsi"/>
        </w:rPr>
        <w:t>however,</w:t>
      </w:r>
      <w:r w:rsidRPr="006854E9">
        <w:rPr>
          <w:rFonts w:asciiTheme="minorHAnsi" w:hAnsiTheme="minorHAnsi" w:cstheme="minorHAnsi"/>
          <w:spacing w:val="-5"/>
        </w:rPr>
        <w:t xml:space="preserve"> </w:t>
      </w:r>
      <w:r w:rsidRPr="006854E9">
        <w:rPr>
          <w:rFonts w:asciiTheme="minorHAnsi" w:hAnsiTheme="minorHAnsi" w:cstheme="minorHAnsi"/>
        </w:rPr>
        <w:t>where</w:t>
      </w:r>
      <w:r w:rsidRPr="006854E9">
        <w:rPr>
          <w:rFonts w:asciiTheme="minorHAnsi" w:hAnsiTheme="minorHAnsi" w:cstheme="minorHAnsi"/>
          <w:spacing w:val="-2"/>
        </w:rPr>
        <w:t xml:space="preserve"> </w:t>
      </w:r>
      <w:r w:rsidRPr="006854E9">
        <w:rPr>
          <w:rFonts w:asciiTheme="minorHAnsi" w:hAnsiTheme="minorHAnsi" w:cstheme="minorHAnsi"/>
        </w:rPr>
        <w:t>necessary,</w:t>
      </w:r>
      <w:r w:rsidRPr="006854E9">
        <w:rPr>
          <w:rFonts w:asciiTheme="minorHAnsi" w:hAnsiTheme="minorHAnsi" w:cstheme="minorHAnsi"/>
          <w:spacing w:val="-3"/>
        </w:rPr>
        <w:t xml:space="preserve"> </w:t>
      </w:r>
      <w:r w:rsidRPr="006854E9">
        <w:rPr>
          <w:rFonts w:asciiTheme="minorHAnsi" w:hAnsiTheme="minorHAnsi" w:cstheme="minorHAnsi"/>
        </w:rPr>
        <w:t>cash</w:t>
      </w:r>
      <w:r w:rsidRPr="006854E9">
        <w:rPr>
          <w:rFonts w:asciiTheme="minorHAnsi" w:hAnsiTheme="minorHAnsi" w:cstheme="minorHAnsi"/>
          <w:spacing w:val="-4"/>
        </w:rPr>
        <w:t xml:space="preserve"> </w:t>
      </w:r>
      <w:r w:rsidRPr="006854E9">
        <w:rPr>
          <w:rFonts w:asciiTheme="minorHAnsi" w:hAnsiTheme="minorHAnsi" w:cstheme="minorHAnsi"/>
        </w:rPr>
        <w:t>funds</w:t>
      </w:r>
      <w:r w:rsidRPr="006854E9">
        <w:rPr>
          <w:rFonts w:asciiTheme="minorHAnsi" w:hAnsiTheme="minorHAnsi" w:cstheme="minorHAnsi"/>
          <w:spacing w:val="-2"/>
        </w:rPr>
        <w:t xml:space="preserve"> </w:t>
      </w:r>
      <w:r w:rsidRPr="006854E9">
        <w:rPr>
          <w:rFonts w:asciiTheme="minorHAnsi" w:hAnsiTheme="minorHAnsi" w:cstheme="minorHAnsi"/>
        </w:rPr>
        <w:t>should</w:t>
      </w:r>
      <w:r w:rsidRPr="006854E9">
        <w:rPr>
          <w:rFonts w:asciiTheme="minorHAnsi" w:hAnsiTheme="minorHAnsi" w:cstheme="minorHAnsi"/>
          <w:spacing w:val="-3"/>
        </w:rPr>
        <w:t xml:space="preserve"> </w:t>
      </w:r>
      <w:r w:rsidRPr="006854E9">
        <w:rPr>
          <w:rFonts w:asciiTheme="minorHAnsi" w:hAnsiTheme="minorHAnsi" w:cstheme="minorHAnsi"/>
        </w:rPr>
        <w:t>not</w:t>
      </w:r>
      <w:r w:rsidRPr="006854E9">
        <w:rPr>
          <w:rFonts w:asciiTheme="minorHAnsi" w:hAnsiTheme="minorHAnsi" w:cstheme="minorHAnsi"/>
          <w:spacing w:val="-2"/>
        </w:rPr>
        <w:t xml:space="preserve"> </w:t>
      </w:r>
      <w:r w:rsidRPr="006854E9">
        <w:rPr>
          <w:rFonts w:asciiTheme="minorHAnsi" w:hAnsiTheme="minorHAnsi" w:cstheme="minorHAnsi"/>
        </w:rPr>
        <w:t>exceed</w:t>
      </w:r>
      <w:r w:rsidRPr="006854E9">
        <w:rPr>
          <w:rFonts w:asciiTheme="minorHAnsi" w:hAnsiTheme="minorHAnsi" w:cstheme="minorHAnsi"/>
          <w:spacing w:val="-4"/>
        </w:rPr>
        <w:t xml:space="preserve"> </w:t>
      </w:r>
      <w:r w:rsidRPr="006854E9">
        <w:rPr>
          <w:rFonts w:asciiTheme="minorHAnsi" w:hAnsiTheme="minorHAnsi" w:cstheme="minorHAnsi"/>
        </w:rPr>
        <w:t xml:space="preserve">$500. </w:t>
      </w:r>
      <w:r w:rsidRPr="006854E9">
        <w:rPr>
          <w:rFonts w:asciiTheme="minorHAnsi" w:hAnsiTheme="minorHAnsi" w:cstheme="minorHAnsi"/>
          <w:spacing w:val="-4"/>
        </w:rPr>
        <w:t>A</w:t>
      </w:r>
      <w:r w:rsidRPr="006854E9">
        <w:rPr>
          <w:rFonts w:asciiTheme="minorHAnsi" w:hAnsiTheme="minorHAnsi" w:cstheme="minorHAnsi"/>
          <w:spacing w:val="-64"/>
        </w:rPr>
        <w:t xml:space="preserve"> </w:t>
      </w:r>
      <w:proofErr w:type="gramStart"/>
      <w:r w:rsidRPr="006854E9">
        <w:rPr>
          <w:rFonts w:asciiTheme="minorHAnsi" w:hAnsiTheme="minorHAnsi" w:cstheme="minorHAnsi"/>
        </w:rPr>
        <w:t>log</w:t>
      </w:r>
      <w:proofErr w:type="gramEnd"/>
      <w:r w:rsidRPr="006854E9">
        <w:rPr>
          <w:rFonts w:asciiTheme="minorHAnsi" w:hAnsiTheme="minorHAnsi" w:cstheme="minorHAnsi"/>
        </w:rPr>
        <w:t xml:space="preserve"> of cash expenditures must be kept by the school administrator and reconciled prior to any</w:t>
      </w:r>
      <w:r w:rsidRPr="006854E9">
        <w:rPr>
          <w:rFonts w:asciiTheme="minorHAnsi" w:hAnsiTheme="minorHAnsi" w:cstheme="minorHAnsi"/>
          <w:spacing w:val="1"/>
        </w:rPr>
        <w:t xml:space="preserve"> </w:t>
      </w:r>
      <w:r w:rsidRPr="006854E9">
        <w:rPr>
          <w:rFonts w:asciiTheme="minorHAnsi" w:hAnsiTheme="minorHAnsi" w:cstheme="minorHAnsi"/>
        </w:rPr>
        <w:t>replenishment.</w:t>
      </w:r>
    </w:p>
    <w:p w14:paraId="1E807E2A" w14:textId="77777777" w:rsidR="006854E9" w:rsidRPr="006854E9" w:rsidRDefault="006854E9" w:rsidP="006854E9">
      <w:pPr>
        <w:pStyle w:val="BodyText"/>
        <w:kinsoku w:val="0"/>
        <w:overflowPunct w:val="0"/>
        <w:spacing w:before="0" w:line="480" w:lineRule="auto"/>
        <w:ind w:left="0"/>
        <w:rPr>
          <w:rFonts w:asciiTheme="minorHAnsi" w:hAnsiTheme="minorHAnsi" w:cstheme="minorHAnsi"/>
        </w:rPr>
      </w:pPr>
    </w:p>
    <w:p w14:paraId="147B542C" w14:textId="77777777" w:rsidR="006854E9" w:rsidRPr="006854E9" w:rsidRDefault="006854E9" w:rsidP="006854E9">
      <w:pPr>
        <w:pStyle w:val="BodyText"/>
        <w:kinsoku w:val="0"/>
        <w:overflowPunct w:val="0"/>
        <w:spacing w:before="69" w:line="480" w:lineRule="auto"/>
        <w:rPr>
          <w:rFonts w:asciiTheme="minorHAnsi" w:hAnsiTheme="minorHAnsi" w:cstheme="minorHAnsi"/>
          <w:u w:val="single"/>
        </w:rPr>
      </w:pPr>
      <w:r w:rsidRPr="006854E9">
        <w:rPr>
          <w:rFonts w:asciiTheme="minorHAnsi" w:hAnsiTheme="minorHAnsi" w:cstheme="minorHAnsi"/>
          <w:u w:val="single"/>
        </w:rPr>
        <w:t>Accounts Receivables</w:t>
      </w:r>
    </w:p>
    <w:p w14:paraId="5A58C857" w14:textId="77777777" w:rsidR="006854E9" w:rsidRPr="006854E9" w:rsidRDefault="006854E9" w:rsidP="006854E9">
      <w:pPr>
        <w:pStyle w:val="BodyText"/>
        <w:kinsoku w:val="0"/>
        <w:overflowPunct w:val="0"/>
        <w:spacing w:before="69" w:line="480" w:lineRule="auto"/>
        <w:rPr>
          <w:rFonts w:asciiTheme="minorHAnsi" w:hAnsiTheme="minorHAnsi" w:cstheme="minorHAnsi"/>
        </w:rPr>
      </w:pPr>
      <w:r w:rsidRPr="006854E9">
        <w:rPr>
          <w:rFonts w:asciiTheme="minorHAnsi" w:hAnsiTheme="minorHAnsi" w:cstheme="minorHAnsi"/>
        </w:rPr>
        <w:t>Deposits</w:t>
      </w:r>
      <w:r w:rsidRPr="006854E9">
        <w:rPr>
          <w:rFonts w:asciiTheme="minorHAnsi" w:hAnsiTheme="minorHAnsi" w:cstheme="minorHAnsi"/>
          <w:spacing w:val="-7"/>
        </w:rPr>
        <w:t xml:space="preserve"> </w:t>
      </w:r>
      <w:r w:rsidRPr="006854E9">
        <w:rPr>
          <w:rFonts w:asciiTheme="minorHAnsi" w:hAnsiTheme="minorHAnsi" w:cstheme="minorHAnsi"/>
        </w:rPr>
        <w:t>of</w:t>
      </w:r>
      <w:r w:rsidRPr="006854E9">
        <w:rPr>
          <w:rFonts w:asciiTheme="minorHAnsi" w:hAnsiTheme="minorHAnsi" w:cstheme="minorHAnsi"/>
          <w:spacing w:val="-3"/>
        </w:rPr>
        <w:t xml:space="preserve"> </w:t>
      </w:r>
      <w:r w:rsidRPr="006854E9">
        <w:rPr>
          <w:rFonts w:asciiTheme="minorHAnsi" w:hAnsiTheme="minorHAnsi" w:cstheme="minorHAnsi"/>
        </w:rPr>
        <w:t>state</w:t>
      </w:r>
      <w:r w:rsidRPr="006854E9">
        <w:rPr>
          <w:rFonts w:asciiTheme="minorHAnsi" w:hAnsiTheme="minorHAnsi" w:cstheme="minorHAnsi"/>
          <w:spacing w:val="-2"/>
        </w:rPr>
        <w:t xml:space="preserve"> </w:t>
      </w:r>
      <w:r w:rsidRPr="006854E9">
        <w:rPr>
          <w:rFonts w:asciiTheme="minorHAnsi" w:hAnsiTheme="minorHAnsi" w:cstheme="minorHAnsi"/>
        </w:rPr>
        <w:t>student</w:t>
      </w:r>
      <w:r w:rsidRPr="006854E9">
        <w:rPr>
          <w:rFonts w:asciiTheme="minorHAnsi" w:hAnsiTheme="minorHAnsi" w:cstheme="minorHAnsi"/>
          <w:spacing w:val="-3"/>
        </w:rPr>
        <w:t xml:space="preserve"> </w:t>
      </w:r>
      <w:r w:rsidRPr="006854E9">
        <w:rPr>
          <w:rFonts w:asciiTheme="minorHAnsi" w:hAnsiTheme="minorHAnsi" w:cstheme="minorHAnsi"/>
        </w:rPr>
        <w:t>funding</w:t>
      </w:r>
      <w:r w:rsidRPr="006854E9">
        <w:rPr>
          <w:rFonts w:asciiTheme="minorHAnsi" w:hAnsiTheme="minorHAnsi" w:cstheme="minorHAnsi"/>
          <w:spacing w:val="-3"/>
        </w:rPr>
        <w:t xml:space="preserve"> </w:t>
      </w:r>
      <w:r w:rsidRPr="006854E9">
        <w:rPr>
          <w:rFonts w:asciiTheme="minorHAnsi" w:hAnsiTheme="minorHAnsi" w:cstheme="minorHAnsi"/>
        </w:rPr>
        <w:t>and</w:t>
      </w:r>
      <w:r w:rsidRPr="006854E9">
        <w:rPr>
          <w:rFonts w:asciiTheme="minorHAnsi" w:hAnsiTheme="minorHAnsi" w:cstheme="minorHAnsi"/>
          <w:spacing w:val="-3"/>
        </w:rPr>
        <w:t xml:space="preserve"> </w:t>
      </w:r>
      <w:r w:rsidRPr="006854E9">
        <w:rPr>
          <w:rFonts w:asciiTheme="minorHAnsi" w:hAnsiTheme="minorHAnsi" w:cstheme="minorHAnsi"/>
        </w:rPr>
        <w:t>federal</w:t>
      </w:r>
      <w:r w:rsidRPr="006854E9">
        <w:rPr>
          <w:rFonts w:asciiTheme="minorHAnsi" w:hAnsiTheme="minorHAnsi" w:cstheme="minorHAnsi"/>
          <w:spacing w:val="-6"/>
        </w:rPr>
        <w:t xml:space="preserve"> </w:t>
      </w:r>
      <w:r w:rsidRPr="006854E9">
        <w:rPr>
          <w:rFonts w:asciiTheme="minorHAnsi" w:hAnsiTheme="minorHAnsi" w:cstheme="minorHAnsi"/>
        </w:rPr>
        <w:t>grants</w:t>
      </w:r>
      <w:r w:rsidRPr="006854E9">
        <w:rPr>
          <w:rFonts w:asciiTheme="minorHAnsi" w:hAnsiTheme="minorHAnsi" w:cstheme="minorHAnsi"/>
          <w:spacing w:val="-4"/>
        </w:rPr>
        <w:t xml:space="preserve"> </w:t>
      </w:r>
      <w:r w:rsidRPr="006854E9">
        <w:rPr>
          <w:rFonts w:asciiTheme="minorHAnsi" w:hAnsiTheme="minorHAnsi" w:cstheme="minorHAnsi"/>
        </w:rPr>
        <w:t>should</w:t>
      </w:r>
      <w:r w:rsidRPr="006854E9">
        <w:rPr>
          <w:rFonts w:asciiTheme="minorHAnsi" w:hAnsiTheme="minorHAnsi" w:cstheme="minorHAnsi"/>
          <w:spacing w:val="-3"/>
        </w:rPr>
        <w:t xml:space="preserve"> </w:t>
      </w:r>
      <w:r w:rsidRPr="006854E9">
        <w:rPr>
          <w:rFonts w:asciiTheme="minorHAnsi" w:hAnsiTheme="minorHAnsi" w:cstheme="minorHAnsi"/>
        </w:rPr>
        <w:t>be</w:t>
      </w:r>
      <w:r w:rsidRPr="006854E9">
        <w:rPr>
          <w:rFonts w:asciiTheme="minorHAnsi" w:hAnsiTheme="minorHAnsi" w:cstheme="minorHAnsi"/>
          <w:spacing w:val="-3"/>
        </w:rPr>
        <w:t xml:space="preserve"> </w:t>
      </w:r>
      <w:r w:rsidRPr="006854E9">
        <w:rPr>
          <w:rFonts w:asciiTheme="minorHAnsi" w:hAnsiTheme="minorHAnsi" w:cstheme="minorHAnsi"/>
        </w:rPr>
        <w:t>routed</w:t>
      </w:r>
      <w:r w:rsidRPr="006854E9">
        <w:rPr>
          <w:rFonts w:asciiTheme="minorHAnsi" w:hAnsiTheme="minorHAnsi" w:cstheme="minorHAnsi"/>
          <w:spacing w:val="-3"/>
        </w:rPr>
        <w:t xml:space="preserve"> </w:t>
      </w:r>
      <w:r w:rsidRPr="006854E9">
        <w:rPr>
          <w:rFonts w:asciiTheme="minorHAnsi" w:hAnsiTheme="minorHAnsi" w:cstheme="minorHAnsi"/>
        </w:rPr>
        <w:t>to</w:t>
      </w:r>
      <w:r w:rsidRPr="006854E9">
        <w:rPr>
          <w:rFonts w:asciiTheme="minorHAnsi" w:hAnsiTheme="minorHAnsi" w:cstheme="minorHAnsi"/>
          <w:spacing w:val="-5"/>
        </w:rPr>
        <w:t xml:space="preserve"> </w:t>
      </w:r>
      <w:r w:rsidRPr="006854E9">
        <w:rPr>
          <w:rFonts w:asciiTheme="minorHAnsi" w:hAnsiTheme="minorHAnsi" w:cstheme="minorHAnsi"/>
        </w:rPr>
        <w:t>automatically</w:t>
      </w:r>
      <w:r w:rsidRPr="006854E9">
        <w:rPr>
          <w:rFonts w:asciiTheme="minorHAnsi" w:hAnsiTheme="minorHAnsi" w:cstheme="minorHAnsi"/>
          <w:spacing w:val="-3"/>
        </w:rPr>
        <w:t xml:space="preserve"> </w:t>
      </w:r>
      <w:r w:rsidRPr="006854E9">
        <w:rPr>
          <w:rFonts w:asciiTheme="minorHAnsi" w:hAnsiTheme="minorHAnsi" w:cstheme="minorHAnsi"/>
        </w:rPr>
        <w:t>deposit</w:t>
      </w:r>
      <w:r w:rsidRPr="006854E9">
        <w:rPr>
          <w:rFonts w:asciiTheme="minorHAnsi" w:hAnsiTheme="minorHAnsi" w:cstheme="minorHAnsi"/>
          <w:spacing w:val="-4"/>
        </w:rPr>
        <w:t xml:space="preserve"> </w:t>
      </w:r>
      <w:r w:rsidRPr="006854E9">
        <w:rPr>
          <w:rFonts w:asciiTheme="minorHAnsi" w:hAnsiTheme="minorHAnsi" w:cstheme="minorHAnsi"/>
        </w:rPr>
        <w:t>into</w:t>
      </w:r>
      <w:r w:rsidRPr="006854E9">
        <w:rPr>
          <w:rFonts w:asciiTheme="minorHAnsi" w:hAnsiTheme="minorHAnsi" w:cstheme="minorHAnsi"/>
          <w:spacing w:val="-5"/>
        </w:rPr>
        <w:t xml:space="preserve"> </w:t>
      </w:r>
      <w:r w:rsidRPr="006854E9">
        <w:rPr>
          <w:rFonts w:asciiTheme="minorHAnsi" w:hAnsiTheme="minorHAnsi" w:cstheme="minorHAnsi"/>
        </w:rPr>
        <w:t>the</w:t>
      </w:r>
      <w:r w:rsidRPr="006854E9">
        <w:rPr>
          <w:rFonts w:asciiTheme="minorHAnsi" w:hAnsiTheme="minorHAnsi" w:cstheme="minorHAnsi"/>
          <w:spacing w:val="-63"/>
        </w:rPr>
        <w:t xml:space="preserve"> </w:t>
      </w:r>
      <w:r w:rsidRPr="006854E9">
        <w:rPr>
          <w:rFonts w:asciiTheme="minorHAnsi" w:hAnsiTheme="minorHAnsi" w:cstheme="minorHAnsi"/>
        </w:rPr>
        <w:t>school bank account.</w:t>
      </w:r>
      <w:r w:rsidRPr="006854E9">
        <w:rPr>
          <w:rFonts w:asciiTheme="minorHAnsi" w:hAnsiTheme="minorHAnsi" w:cstheme="minorHAnsi"/>
          <w:spacing w:val="1"/>
        </w:rPr>
        <w:t xml:space="preserve"> </w:t>
      </w:r>
      <w:r w:rsidRPr="006854E9">
        <w:rPr>
          <w:rFonts w:asciiTheme="minorHAnsi" w:hAnsiTheme="minorHAnsi" w:cstheme="minorHAnsi"/>
        </w:rPr>
        <w:t>A copy of all backup documentation for direct deposits is maintained by the school treasurer.</w:t>
      </w:r>
    </w:p>
    <w:p w14:paraId="1B0A9FD4" w14:textId="77777777" w:rsidR="006854E9" w:rsidRPr="006854E9" w:rsidRDefault="006854E9" w:rsidP="006854E9">
      <w:pPr>
        <w:pStyle w:val="BodyText"/>
        <w:kinsoku w:val="0"/>
        <w:overflowPunct w:val="0"/>
        <w:spacing w:before="119" w:line="480" w:lineRule="auto"/>
        <w:rPr>
          <w:rFonts w:asciiTheme="minorHAnsi" w:hAnsiTheme="minorHAnsi" w:cstheme="minorHAnsi"/>
        </w:rPr>
      </w:pPr>
      <w:r w:rsidRPr="006854E9">
        <w:rPr>
          <w:rFonts w:asciiTheme="minorHAnsi" w:hAnsiTheme="minorHAnsi" w:cstheme="minorHAnsi"/>
        </w:rPr>
        <w:t>Use of a bank lockbox for payment is highly encouraged.</w:t>
      </w:r>
      <w:r w:rsidRPr="006854E9">
        <w:rPr>
          <w:rFonts w:asciiTheme="minorHAnsi" w:hAnsiTheme="minorHAnsi" w:cstheme="minorHAnsi"/>
          <w:spacing w:val="1"/>
        </w:rPr>
        <w:t xml:space="preserve"> </w:t>
      </w:r>
      <w:r w:rsidRPr="006854E9">
        <w:rPr>
          <w:rFonts w:asciiTheme="minorHAnsi" w:hAnsiTheme="minorHAnsi" w:cstheme="minorHAnsi"/>
        </w:rPr>
        <w:t>Cash should not be sent directly to the</w:t>
      </w:r>
      <w:r w:rsidRPr="006854E9">
        <w:rPr>
          <w:rFonts w:asciiTheme="minorHAnsi" w:hAnsiTheme="minorHAnsi" w:cstheme="minorHAnsi"/>
          <w:spacing w:val="1"/>
        </w:rPr>
        <w:t xml:space="preserve"> </w:t>
      </w:r>
      <w:r w:rsidRPr="006854E9">
        <w:rPr>
          <w:rFonts w:asciiTheme="minorHAnsi" w:hAnsiTheme="minorHAnsi" w:cstheme="minorHAnsi"/>
        </w:rPr>
        <w:t>school.</w:t>
      </w:r>
      <w:r w:rsidRPr="006854E9">
        <w:rPr>
          <w:rFonts w:asciiTheme="minorHAnsi" w:hAnsiTheme="minorHAnsi" w:cstheme="minorHAnsi"/>
          <w:spacing w:val="1"/>
        </w:rPr>
        <w:t xml:space="preserve"> </w:t>
      </w:r>
      <w:r w:rsidRPr="006854E9">
        <w:rPr>
          <w:rFonts w:asciiTheme="minorHAnsi" w:hAnsiTheme="minorHAnsi" w:cstheme="minorHAnsi"/>
        </w:rPr>
        <w:t xml:space="preserve">In the limited cases where checks are received by the school the following process must </w:t>
      </w:r>
      <w:proofErr w:type="gramStart"/>
      <w:r w:rsidRPr="006854E9">
        <w:rPr>
          <w:rFonts w:asciiTheme="minorHAnsi" w:hAnsiTheme="minorHAnsi" w:cstheme="minorHAnsi"/>
        </w:rPr>
        <w:t xml:space="preserve">be </w:t>
      </w:r>
      <w:r w:rsidRPr="006854E9">
        <w:rPr>
          <w:rFonts w:asciiTheme="minorHAnsi" w:hAnsiTheme="minorHAnsi" w:cstheme="minorHAnsi"/>
          <w:spacing w:val="-64"/>
        </w:rPr>
        <w:t xml:space="preserve"> </w:t>
      </w:r>
      <w:r w:rsidRPr="006854E9">
        <w:rPr>
          <w:rFonts w:asciiTheme="minorHAnsi" w:hAnsiTheme="minorHAnsi" w:cstheme="minorHAnsi"/>
        </w:rPr>
        <w:t>followed</w:t>
      </w:r>
      <w:proofErr w:type="gramEnd"/>
      <w:r w:rsidRPr="006854E9">
        <w:rPr>
          <w:rFonts w:asciiTheme="minorHAnsi" w:hAnsiTheme="minorHAnsi" w:cstheme="minorHAnsi"/>
        </w:rPr>
        <w:t>:</w:t>
      </w:r>
    </w:p>
    <w:p w14:paraId="01A242EA" w14:textId="77777777" w:rsidR="006854E9" w:rsidRPr="006854E9" w:rsidRDefault="006854E9" w:rsidP="006854E9">
      <w:pPr>
        <w:pStyle w:val="ListParagraph"/>
        <w:widowControl w:val="0"/>
        <w:numPr>
          <w:ilvl w:val="0"/>
          <w:numId w:val="5"/>
        </w:numPr>
        <w:tabs>
          <w:tab w:val="left" w:pos="821"/>
        </w:tabs>
        <w:kinsoku w:val="0"/>
        <w:overflowPunct w:val="0"/>
        <w:autoSpaceDE w:val="0"/>
        <w:autoSpaceDN w:val="0"/>
        <w:adjustRightInd w:val="0"/>
        <w:spacing w:before="120" w:line="480" w:lineRule="auto"/>
        <w:ind w:right="277"/>
        <w:rPr>
          <w:rFonts w:asciiTheme="minorHAnsi" w:hAnsiTheme="minorHAnsi" w:cstheme="minorHAnsi"/>
          <w:sz w:val="24"/>
          <w:szCs w:val="24"/>
        </w:rPr>
      </w:pPr>
      <w:r w:rsidRPr="006854E9">
        <w:rPr>
          <w:rFonts w:asciiTheme="minorHAnsi" w:hAnsiTheme="minorHAnsi" w:cstheme="minorHAnsi"/>
          <w:sz w:val="24"/>
          <w:szCs w:val="24"/>
        </w:rPr>
        <w:t>Office manager opens mail and maintains a ledger of all checks received.</w:t>
      </w:r>
      <w:r w:rsidRPr="006854E9">
        <w:rPr>
          <w:rFonts w:asciiTheme="minorHAnsi" w:hAnsiTheme="minorHAnsi" w:cstheme="minorHAnsi"/>
          <w:spacing w:val="1"/>
          <w:sz w:val="24"/>
          <w:szCs w:val="24"/>
        </w:rPr>
        <w:t xml:space="preserve"> </w:t>
      </w:r>
      <w:r w:rsidRPr="006854E9">
        <w:rPr>
          <w:rFonts w:asciiTheme="minorHAnsi" w:hAnsiTheme="minorHAnsi" w:cstheme="minorHAnsi"/>
          <w:sz w:val="24"/>
          <w:szCs w:val="24"/>
        </w:rPr>
        <w:t>The ledger is</w:t>
      </w:r>
      <w:r w:rsidRPr="006854E9">
        <w:rPr>
          <w:rFonts w:asciiTheme="minorHAnsi" w:hAnsiTheme="minorHAnsi" w:cstheme="minorHAnsi"/>
          <w:spacing w:val="1"/>
          <w:sz w:val="24"/>
          <w:szCs w:val="24"/>
        </w:rPr>
        <w:t xml:space="preserve"> </w:t>
      </w:r>
      <w:r w:rsidRPr="006854E9">
        <w:rPr>
          <w:rFonts w:asciiTheme="minorHAnsi" w:hAnsiTheme="minorHAnsi" w:cstheme="minorHAnsi"/>
          <w:sz w:val="24"/>
          <w:szCs w:val="24"/>
        </w:rPr>
        <w:t xml:space="preserve">forwarded to the school treasurer. </w:t>
      </w:r>
    </w:p>
    <w:p w14:paraId="48EDB5A4" w14:textId="77777777" w:rsidR="006854E9" w:rsidRPr="006854E9" w:rsidRDefault="006854E9" w:rsidP="006854E9">
      <w:pPr>
        <w:pStyle w:val="ListParagraph"/>
        <w:widowControl w:val="0"/>
        <w:numPr>
          <w:ilvl w:val="0"/>
          <w:numId w:val="5"/>
        </w:numPr>
        <w:tabs>
          <w:tab w:val="left" w:pos="821"/>
        </w:tabs>
        <w:kinsoku w:val="0"/>
        <w:overflowPunct w:val="0"/>
        <w:autoSpaceDE w:val="0"/>
        <w:autoSpaceDN w:val="0"/>
        <w:adjustRightInd w:val="0"/>
        <w:spacing w:line="480" w:lineRule="auto"/>
        <w:ind w:right="290"/>
        <w:rPr>
          <w:rFonts w:asciiTheme="minorHAnsi" w:hAnsiTheme="minorHAnsi" w:cstheme="minorHAnsi"/>
          <w:sz w:val="24"/>
          <w:szCs w:val="24"/>
        </w:rPr>
      </w:pPr>
      <w:r w:rsidRPr="006854E9">
        <w:rPr>
          <w:rFonts w:asciiTheme="minorHAnsi" w:hAnsiTheme="minorHAnsi" w:cstheme="minorHAnsi"/>
          <w:sz w:val="24"/>
          <w:szCs w:val="24"/>
        </w:rPr>
        <w:lastRenderedPageBreak/>
        <w:t>Checks are deposited into the school bank account by the school treasurer within one day of receipt if over $100 in total; within one week if under $100 in total.</w:t>
      </w:r>
    </w:p>
    <w:p w14:paraId="625E3BFB" w14:textId="77777777" w:rsidR="006854E9" w:rsidRPr="006854E9" w:rsidRDefault="006854E9" w:rsidP="006854E9">
      <w:pPr>
        <w:pStyle w:val="BodyText"/>
        <w:kinsoku w:val="0"/>
        <w:overflowPunct w:val="0"/>
        <w:spacing w:before="0" w:line="480" w:lineRule="auto"/>
        <w:ind w:left="0"/>
        <w:rPr>
          <w:rFonts w:asciiTheme="minorHAnsi" w:hAnsiTheme="minorHAnsi" w:cstheme="minorHAnsi"/>
        </w:rPr>
      </w:pPr>
    </w:p>
    <w:p w14:paraId="542FE499" w14:textId="77777777" w:rsidR="006854E9" w:rsidRPr="006854E9" w:rsidRDefault="006854E9" w:rsidP="006854E9">
      <w:pPr>
        <w:pStyle w:val="BodyText"/>
        <w:kinsoku w:val="0"/>
        <w:overflowPunct w:val="0"/>
        <w:spacing w:before="215" w:line="480" w:lineRule="auto"/>
        <w:rPr>
          <w:rFonts w:asciiTheme="minorHAnsi" w:hAnsiTheme="minorHAnsi" w:cstheme="minorHAnsi"/>
        </w:rPr>
      </w:pPr>
      <w:r w:rsidRPr="006854E9">
        <w:rPr>
          <w:rFonts w:asciiTheme="minorHAnsi" w:hAnsiTheme="minorHAnsi" w:cstheme="minorHAnsi"/>
          <w:u w:val="single"/>
        </w:rPr>
        <w:t>Monthly</w:t>
      </w:r>
      <w:r w:rsidRPr="006854E9">
        <w:rPr>
          <w:rFonts w:asciiTheme="minorHAnsi" w:hAnsiTheme="minorHAnsi" w:cstheme="minorHAnsi"/>
          <w:spacing w:val="-7"/>
          <w:u w:val="single"/>
        </w:rPr>
        <w:t xml:space="preserve"> </w:t>
      </w:r>
      <w:r w:rsidRPr="006854E9">
        <w:rPr>
          <w:rFonts w:asciiTheme="minorHAnsi" w:hAnsiTheme="minorHAnsi" w:cstheme="minorHAnsi"/>
          <w:u w:val="single"/>
        </w:rPr>
        <w:t>Bank</w:t>
      </w:r>
      <w:r w:rsidRPr="006854E9">
        <w:rPr>
          <w:rFonts w:asciiTheme="minorHAnsi" w:hAnsiTheme="minorHAnsi" w:cstheme="minorHAnsi"/>
          <w:spacing w:val="-6"/>
          <w:u w:val="single"/>
        </w:rPr>
        <w:t xml:space="preserve"> </w:t>
      </w:r>
      <w:r w:rsidRPr="006854E9">
        <w:rPr>
          <w:rFonts w:asciiTheme="minorHAnsi" w:hAnsiTheme="minorHAnsi" w:cstheme="minorHAnsi"/>
          <w:u w:val="single"/>
        </w:rPr>
        <w:t>Reconciliations</w:t>
      </w:r>
    </w:p>
    <w:p w14:paraId="4C61A84F" w14:textId="77777777" w:rsidR="006854E9" w:rsidRPr="006854E9" w:rsidRDefault="006854E9" w:rsidP="006854E9">
      <w:pPr>
        <w:pStyle w:val="BodyText"/>
        <w:kinsoku w:val="0"/>
        <w:overflowPunct w:val="0"/>
        <w:spacing w:line="480" w:lineRule="auto"/>
        <w:ind w:right="421"/>
        <w:rPr>
          <w:rFonts w:asciiTheme="minorHAnsi" w:hAnsiTheme="minorHAnsi" w:cstheme="minorHAnsi"/>
        </w:rPr>
      </w:pPr>
      <w:r w:rsidRPr="006854E9">
        <w:rPr>
          <w:rFonts w:asciiTheme="minorHAnsi" w:hAnsiTheme="minorHAnsi" w:cstheme="minorHAnsi"/>
        </w:rPr>
        <w:t>Bank reconciliation is reviewed monthly for all bank and PayPal accounts by the school executive director and school board.</w:t>
      </w:r>
    </w:p>
    <w:p w14:paraId="5982B9A9" w14:textId="77777777" w:rsidR="006854E9" w:rsidRPr="006854E9" w:rsidRDefault="006854E9" w:rsidP="006854E9">
      <w:pPr>
        <w:pStyle w:val="BodyText"/>
        <w:kinsoku w:val="0"/>
        <w:overflowPunct w:val="0"/>
        <w:spacing w:before="121" w:line="480" w:lineRule="auto"/>
        <w:ind w:right="397"/>
        <w:rPr>
          <w:rFonts w:asciiTheme="minorHAnsi" w:hAnsiTheme="minorHAnsi" w:cstheme="minorHAnsi"/>
        </w:rPr>
      </w:pPr>
      <w:r w:rsidRPr="006854E9">
        <w:rPr>
          <w:rFonts w:asciiTheme="minorHAnsi" w:hAnsiTheme="minorHAnsi" w:cstheme="minorHAnsi"/>
        </w:rPr>
        <w:t xml:space="preserve">Bank reconciliations are performed by the school treasurer. The reconciliation, at a minimum consists </w:t>
      </w:r>
      <w:proofErr w:type="gramStart"/>
      <w:r w:rsidRPr="006854E9">
        <w:rPr>
          <w:rFonts w:asciiTheme="minorHAnsi" w:hAnsiTheme="minorHAnsi" w:cstheme="minorHAnsi"/>
        </w:rPr>
        <w:t>of  a</w:t>
      </w:r>
      <w:proofErr w:type="gramEnd"/>
      <w:r w:rsidRPr="006854E9">
        <w:rPr>
          <w:rFonts w:asciiTheme="minorHAnsi" w:hAnsiTheme="minorHAnsi" w:cstheme="minorHAnsi"/>
        </w:rPr>
        <w:t xml:space="preserve"> beginning cash balance,</w:t>
      </w:r>
      <w:r w:rsidRPr="006854E9">
        <w:rPr>
          <w:rFonts w:asciiTheme="minorHAnsi" w:hAnsiTheme="minorHAnsi" w:cstheme="minorHAnsi"/>
          <w:spacing w:val="-64"/>
        </w:rPr>
        <w:t xml:space="preserve"> </w:t>
      </w:r>
      <w:r w:rsidRPr="006854E9">
        <w:rPr>
          <w:rFonts w:asciiTheme="minorHAnsi" w:hAnsiTheme="minorHAnsi" w:cstheme="minorHAnsi"/>
        </w:rPr>
        <w:t>listing of cleared checks/payments, deposits/credits, un-cleared checks/payments, deposits/credits</w:t>
      </w:r>
      <w:r w:rsidRPr="006854E9">
        <w:rPr>
          <w:rFonts w:asciiTheme="minorHAnsi" w:hAnsiTheme="minorHAnsi" w:cstheme="minorHAnsi"/>
          <w:spacing w:val="-64"/>
        </w:rPr>
        <w:t xml:space="preserve"> </w:t>
      </w:r>
      <w:r w:rsidRPr="006854E9">
        <w:rPr>
          <w:rFonts w:asciiTheme="minorHAnsi" w:hAnsiTheme="minorHAnsi" w:cstheme="minorHAnsi"/>
        </w:rPr>
        <w:t>and</w:t>
      </w:r>
      <w:r w:rsidRPr="006854E9">
        <w:rPr>
          <w:rFonts w:asciiTheme="minorHAnsi" w:hAnsiTheme="minorHAnsi" w:cstheme="minorHAnsi"/>
          <w:spacing w:val="-2"/>
        </w:rPr>
        <w:t xml:space="preserve"> </w:t>
      </w:r>
      <w:r w:rsidRPr="006854E9">
        <w:rPr>
          <w:rFonts w:asciiTheme="minorHAnsi" w:hAnsiTheme="minorHAnsi" w:cstheme="minorHAnsi"/>
        </w:rPr>
        <w:t>the</w:t>
      </w:r>
      <w:r w:rsidRPr="006854E9">
        <w:rPr>
          <w:rFonts w:asciiTheme="minorHAnsi" w:hAnsiTheme="minorHAnsi" w:cstheme="minorHAnsi"/>
          <w:spacing w:val="-1"/>
        </w:rPr>
        <w:t xml:space="preserve"> </w:t>
      </w:r>
      <w:r w:rsidRPr="006854E9">
        <w:rPr>
          <w:rFonts w:asciiTheme="minorHAnsi" w:hAnsiTheme="minorHAnsi" w:cstheme="minorHAnsi"/>
        </w:rPr>
        <w:t>ending</w:t>
      </w:r>
      <w:r w:rsidRPr="006854E9">
        <w:rPr>
          <w:rFonts w:asciiTheme="minorHAnsi" w:hAnsiTheme="minorHAnsi" w:cstheme="minorHAnsi"/>
          <w:spacing w:val="1"/>
        </w:rPr>
        <w:t xml:space="preserve"> </w:t>
      </w:r>
      <w:r w:rsidRPr="006854E9">
        <w:rPr>
          <w:rFonts w:asciiTheme="minorHAnsi" w:hAnsiTheme="minorHAnsi" w:cstheme="minorHAnsi"/>
        </w:rPr>
        <w:t>cash</w:t>
      </w:r>
      <w:r w:rsidRPr="006854E9">
        <w:rPr>
          <w:rFonts w:asciiTheme="minorHAnsi" w:hAnsiTheme="minorHAnsi" w:cstheme="minorHAnsi"/>
          <w:spacing w:val="-3"/>
        </w:rPr>
        <w:t xml:space="preserve"> </w:t>
      </w:r>
      <w:r w:rsidRPr="006854E9">
        <w:rPr>
          <w:rFonts w:asciiTheme="minorHAnsi" w:hAnsiTheme="minorHAnsi" w:cstheme="minorHAnsi"/>
        </w:rPr>
        <w:t>balance.</w:t>
      </w:r>
      <w:r w:rsidRPr="006854E9">
        <w:rPr>
          <w:rFonts w:asciiTheme="minorHAnsi" w:hAnsiTheme="minorHAnsi" w:cstheme="minorHAnsi"/>
          <w:spacing w:val="66"/>
        </w:rPr>
        <w:t xml:space="preserve"> </w:t>
      </w:r>
      <w:r w:rsidRPr="006854E9">
        <w:rPr>
          <w:rFonts w:asciiTheme="minorHAnsi" w:hAnsiTheme="minorHAnsi" w:cstheme="minorHAnsi"/>
        </w:rPr>
        <w:t>All</w:t>
      </w:r>
      <w:r w:rsidRPr="006854E9">
        <w:rPr>
          <w:rFonts w:asciiTheme="minorHAnsi" w:hAnsiTheme="minorHAnsi" w:cstheme="minorHAnsi"/>
          <w:spacing w:val="-1"/>
        </w:rPr>
        <w:t xml:space="preserve"> </w:t>
      </w:r>
      <w:r w:rsidRPr="006854E9">
        <w:rPr>
          <w:rFonts w:asciiTheme="minorHAnsi" w:hAnsiTheme="minorHAnsi" w:cstheme="minorHAnsi"/>
        </w:rPr>
        <w:t>variances</w:t>
      </w:r>
      <w:r w:rsidRPr="006854E9">
        <w:rPr>
          <w:rFonts w:asciiTheme="minorHAnsi" w:hAnsiTheme="minorHAnsi" w:cstheme="minorHAnsi"/>
          <w:spacing w:val="-2"/>
        </w:rPr>
        <w:t xml:space="preserve"> </w:t>
      </w:r>
      <w:r w:rsidRPr="006854E9">
        <w:rPr>
          <w:rFonts w:asciiTheme="minorHAnsi" w:hAnsiTheme="minorHAnsi" w:cstheme="minorHAnsi"/>
        </w:rPr>
        <w:t>are</w:t>
      </w:r>
      <w:r w:rsidRPr="006854E9">
        <w:rPr>
          <w:rFonts w:asciiTheme="minorHAnsi" w:hAnsiTheme="minorHAnsi" w:cstheme="minorHAnsi"/>
          <w:spacing w:val="-1"/>
        </w:rPr>
        <w:t xml:space="preserve"> </w:t>
      </w:r>
      <w:r w:rsidRPr="006854E9">
        <w:rPr>
          <w:rFonts w:asciiTheme="minorHAnsi" w:hAnsiTheme="minorHAnsi" w:cstheme="minorHAnsi"/>
        </w:rPr>
        <w:t>researched</w:t>
      </w:r>
      <w:r w:rsidRPr="006854E9">
        <w:rPr>
          <w:rFonts w:asciiTheme="minorHAnsi" w:hAnsiTheme="minorHAnsi" w:cstheme="minorHAnsi"/>
          <w:spacing w:val="-1"/>
        </w:rPr>
        <w:t xml:space="preserve"> </w:t>
      </w:r>
      <w:r w:rsidRPr="006854E9">
        <w:rPr>
          <w:rFonts w:asciiTheme="minorHAnsi" w:hAnsiTheme="minorHAnsi" w:cstheme="minorHAnsi"/>
        </w:rPr>
        <w:t>and explained and reported to the school board.</w:t>
      </w:r>
    </w:p>
    <w:p w14:paraId="071975DE" w14:textId="77777777" w:rsidR="006854E9" w:rsidRPr="006854E9" w:rsidRDefault="006854E9" w:rsidP="006854E9">
      <w:pPr>
        <w:pStyle w:val="BodyText"/>
        <w:kinsoku w:val="0"/>
        <w:overflowPunct w:val="0"/>
        <w:spacing w:before="119" w:line="480" w:lineRule="auto"/>
        <w:ind w:right="474"/>
        <w:rPr>
          <w:rFonts w:asciiTheme="minorHAnsi" w:hAnsiTheme="minorHAnsi" w:cstheme="minorHAnsi"/>
        </w:rPr>
      </w:pPr>
      <w:r w:rsidRPr="006854E9">
        <w:rPr>
          <w:rFonts w:asciiTheme="minorHAnsi" w:hAnsiTheme="minorHAnsi" w:cstheme="minorHAnsi"/>
        </w:rPr>
        <w:t>Bank reconciliation is also completed by the school treasurer in school accounting system for Fund 11 and by the school activity custodian for the Activity Fund and reported to the school board at each regular board</w:t>
      </w:r>
      <w:r w:rsidRPr="006854E9">
        <w:rPr>
          <w:rFonts w:asciiTheme="minorHAnsi" w:hAnsiTheme="minorHAnsi" w:cstheme="minorHAnsi"/>
          <w:spacing w:val="1"/>
        </w:rPr>
        <w:t xml:space="preserve"> </w:t>
      </w:r>
      <w:r w:rsidRPr="006854E9">
        <w:rPr>
          <w:rFonts w:asciiTheme="minorHAnsi" w:hAnsiTheme="minorHAnsi" w:cstheme="minorHAnsi"/>
        </w:rPr>
        <w:t>meeting.</w:t>
      </w:r>
    </w:p>
    <w:p w14:paraId="6465FC53" w14:textId="3D57E3C1" w:rsidR="00D84463" w:rsidRPr="009819C1" w:rsidRDefault="00D84463" w:rsidP="006854E9">
      <w:pPr>
        <w:spacing w:before="120" w:after="120" w:line="480" w:lineRule="auto"/>
        <w:rPr>
          <w:rFonts w:eastAsia="Times New Roman" w:cstheme="minorHAnsi"/>
          <w:sz w:val="24"/>
          <w:szCs w:val="24"/>
        </w:rPr>
      </w:pPr>
    </w:p>
    <w:sectPr w:rsidR="00D84463" w:rsidRPr="009819C1" w:rsidSect="005C1A64">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AA495" w14:textId="77777777" w:rsidR="000B5E84" w:rsidRDefault="000B5E84" w:rsidP="005C1A64">
      <w:pPr>
        <w:spacing w:after="0" w:line="240" w:lineRule="auto"/>
      </w:pPr>
      <w:r>
        <w:separator/>
      </w:r>
    </w:p>
  </w:endnote>
  <w:endnote w:type="continuationSeparator" w:id="0">
    <w:p w14:paraId="6EDC2B46" w14:textId="77777777" w:rsidR="000B5E84" w:rsidRDefault="000B5E84"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233A" w14:textId="77777777" w:rsidR="00D84463" w:rsidRDefault="00D84463" w:rsidP="00405415">
    <w:pPr>
      <w:tabs>
        <w:tab w:val="left" w:pos="4755"/>
      </w:tabs>
      <w:spacing w:after="0" w:line="240" w:lineRule="auto"/>
    </w:pPr>
    <w:r w:rsidRPr="00D84463">
      <w:t>Source</w:t>
    </w:r>
    <w:proofErr w:type="gramStart"/>
    <w:r w:rsidRPr="00D84463">
      <w:t xml:space="preserve">:  </w:t>
    </w:r>
    <w:r w:rsidR="00354C4F">
      <w:t>ISOK</w:t>
    </w:r>
    <w:proofErr w:type="gramEnd"/>
    <w:r w:rsidRPr="00D84463">
      <w:t xml:space="preserve"> Board </w:t>
    </w:r>
    <w:r w:rsidR="003D10CF">
      <w:t>Policy adoption 8/12/2014</w:t>
    </w:r>
  </w:p>
  <w:p w14:paraId="0A5A3E51" w14:textId="77777777" w:rsidR="00405415" w:rsidRDefault="00405415" w:rsidP="00405415">
    <w:pPr>
      <w:tabs>
        <w:tab w:val="left" w:pos="4755"/>
      </w:tabs>
      <w:spacing w:after="0" w:line="240" w:lineRule="auto"/>
    </w:pPr>
    <w:r>
      <w:t xml:space="preserve">               Revised 11/17/2016</w:t>
    </w:r>
  </w:p>
  <w:p w14:paraId="43155F86" w14:textId="77777777" w:rsidR="003F49E3" w:rsidRDefault="003F49E3" w:rsidP="00405415">
    <w:pPr>
      <w:tabs>
        <w:tab w:val="left" w:pos="4755"/>
      </w:tabs>
      <w:spacing w:after="0" w:line="240" w:lineRule="auto"/>
    </w:pPr>
    <w:r>
      <w:t xml:space="preserve">               Revised 5/7/2020</w:t>
    </w:r>
  </w:p>
  <w:p w14:paraId="2CF8BE40" w14:textId="52155893" w:rsidR="00DF46E7" w:rsidRDefault="00DF46E7" w:rsidP="00405415">
    <w:pPr>
      <w:tabs>
        <w:tab w:val="left" w:pos="4755"/>
      </w:tabs>
      <w:spacing w:after="0" w:line="240" w:lineRule="auto"/>
    </w:pPr>
    <w:r>
      <w:t xml:space="preserve">               Revised 5/15/2025</w:t>
    </w:r>
  </w:p>
  <w:p w14:paraId="2C7D957C" w14:textId="60D400C7" w:rsidR="006854E9" w:rsidRDefault="006854E9" w:rsidP="00405415">
    <w:pPr>
      <w:tabs>
        <w:tab w:val="left" w:pos="4755"/>
      </w:tabs>
      <w:spacing w:after="0" w:line="240" w:lineRule="auto"/>
    </w:pPr>
    <w:r>
      <w:t xml:space="preserve">              Reviewed 8/13/16</w:t>
    </w:r>
  </w:p>
  <w:p w14:paraId="25FE7711" w14:textId="77777777" w:rsidR="003F49E3" w:rsidRDefault="003F49E3" w:rsidP="00405415">
    <w:pPr>
      <w:tabs>
        <w:tab w:val="left" w:pos="4755"/>
      </w:tabs>
      <w:spacing w:after="0" w:line="240" w:lineRule="auto"/>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382EC" w14:textId="77777777" w:rsidR="000B5E84" w:rsidRDefault="000B5E84" w:rsidP="005C1A64">
      <w:pPr>
        <w:spacing w:after="0" w:line="240" w:lineRule="auto"/>
      </w:pPr>
      <w:r>
        <w:separator/>
      </w:r>
    </w:p>
  </w:footnote>
  <w:footnote w:type="continuationSeparator" w:id="0">
    <w:p w14:paraId="2CEA2A79" w14:textId="77777777" w:rsidR="000B5E84" w:rsidRDefault="000B5E84" w:rsidP="005C1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1"/>
      </w:pPr>
      <w:rPr>
        <w:rFonts w:ascii="Symbol" w:hAnsi="Symbol"/>
        <w:b w:val="0"/>
        <w:w w:val="100"/>
        <w:sz w:val="24"/>
      </w:rPr>
    </w:lvl>
    <w:lvl w:ilvl="1">
      <w:numFmt w:val="bullet"/>
      <w:lvlText w:val="•"/>
      <w:lvlJc w:val="left"/>
      <w:pPr>
        <w:ind w:left="1838" w:hanging="361"/>
      </w:pPr>
    </w:lvl>
    <w:lvl w:ilvl="2">
      <w:numFmt w:val="bullet"/>
      <w:lvlText w:val="•"/>
      <w:lvlJc w:val="left"/>
      <w:pPr>
        <w:ind w:left="2856" w:hanging="361"/>
      </w:pPr>
    </w:lvl>
    <w:lvl w:ilvl="3">
      <w:numFmt w:val="bullet"/>
      <w:lvlText w:val="•"/>
      <w:lvlJc w:val="left"/>
      <w:pPr>
        <w:ind w:left="3874" w:hanging="361"/>
      </w:pPr>
    </w:lvl>
    <w:lvl w:ilvl="4">
      <w:numFmt w:val="bullet"/>
      <w:lvlText w:val="•"/>
      <w:lvlJc w:val="left"/>
      <w:pPr>
        <w:ind w:left="4892" w:hanging="361"/>
      </w:pPr>
    </w:lvl>
    <w:lvl w:ilvl="5">
      <w:numFmt w:val="bullet"/>
      <w:lvlText w:val="•"/>
      <w:lvlJc w:val="left"/>
      <w:pPr>
        <w:ind w:left="5910" w:hanging="361"/>
      </w:pPr>
    </w:lvl>
    <w:lvl w:ilvl="6">
      <w:numFmt w:val="bullet"/>
      <w:lvlText w:val="•"/>
      <w:lvlJc w:val="left"/>
      <w:pPr>
        <w:ind w:left="6928" w:hanging="361"/>
      </w:pPr>
    </w:lvl>
    <w:lvl w:ilvl="7">
      <w:numFmt w:val="bullet"/>
      <w:lvlText w:val="•"/>
      <w:lvlJc w:val="left"/>
      <w:pPr>
        <w:ind w:left="7946" w:hanging="361"/>
      </w:pPr>
    </w:lvl>
    <w:lvl w:ilvl="8">
      <w:numFmt w:val="bullet"/>
      <w:lvlText w:val="•"/>
      <w:lvlJc w:val="left"/>
      <w:pPr>
        <w:ind w:left="8964" w:hanging="361"/>
      </w:pPr>
    </w:lvl>
  </w:abstractNum>
  <w:abstractNum w:abstractNumId="1" w15:restartNumberingAfterBreak="0">
    <w:nsid w:val="0B4F015C"/>
    <w:multiLevelType w:val="hybridMultilevel"/>
    <w:tmpl w:val="B04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23D39"/>
    <w:multiLevelType w:val="hybridMultilevel"/>
    <w:tmpl w:val="E4763952"/>
    <w:lvl w:ilvl="0" w:tplc="04090001">
      <w:start w:val="1"/>
      <w:numFmt w:val="bullet"/>
      <w:lvlText w:val=""/>
      <w:lvlJc w:val="left"/>
      <w:pPr>
        <w:ind w:left="720" w:hanging="360"/>
      </w:pPr>
      <w:rPr>
        <w:rFonts w:ascii="Symbol" w:hAnsi="Symbol" w:hint="default"/>
      </w:rPr>
    </w:lvl>
    <w:lvl w:ilvl="1" w:tplc="A072B3F2">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C7901"/>
    <w:multiLevelType w:val="hybridMultilevel"/>
    <w:tmpl w:val="25429F40"/>
    <w:lvl w:ilvl="0" w:tplc="04090001">
      <w:start w:val="1"/>
      <w:numFmt w:val="bullet"/>
      <w:lvlText w:val=""/>
      <w:lvlJc w:val="left"/>
      <w:pPr>
        <w:tabs>
          <w:tab w:val="num" w:pos="720"/>
        </w:tabs>
        <w:ind w:left="720" w:hanging="360"/>
      </w:pPr>
      <w:rPr>
        <w:rFonts w:ascii="Symbol" w:hAnsi="Symbol" w:hint="default"/>
      </w:rPr>
    </w:lvl>
    <w:lvl w:ilvl="1" w:tplc="A072B3F2">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5D095F"/>
    <w:multiLevelType w:val="hybridMultilevel"/>
    <w:tmpl w:val="479EDB5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072B3F2">
      <w:start w:val="1"/>
      <w:numFmt w:val="bullet"/>
      <w:lvlText w:val="–"/>
      <w:lvlJc w:val="left"/>
      <w:pPr>
        <w:tabs>
          <w:tab w:val="num" w:pos="2160"/>
        </w:tabs>
        <w:ind w:left="2160" w:hanging="360"/>
      </w:pPr>
      <w:rPr>
        <w:rFonts w:ascii="Calibri" w:hAnsi="Calibri"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3760556">
    <w:abstractNumId w:val="4"/>
  </w:num>
  <w:num w:numId="2" w16cid:durableId="1291860596">
    <w:abstractNumId w:val="3"/>
  </w:num>
  <w:num w:numId="3" w16cid:durableId="1472552650">
    <w:abstractNumId w:val="2"/>
  </w:num>
  <w:num w:numId="4" w16cid:durableId="1572042115">
    <w:abstractNumId w:val="1"/>
  </w:num>
  <w:num w:numId="5" w16cid:durableId="55111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xMjU1MzQwNTA3NDdT0lEKTi0uzszPAykwqgUAlstt8CwAAAA="/>
  </w:docVars>
  <w:rsids>
    <w:rsidRoot w:val="005C1A64"/>
    <w:rsid w:val="000B5E84"/>
    <w:rsid w:val="00135635"/>
    <w:rsid w:val="00161810"/>
    <w:rsid w:val="001A5AA2"/>
    <w:rsid w:val="001E4047"/>
    <w:rsid w:val="002333B7"/>
    <w:rsid w:val="0026487F"/>
    <w:rsid w:val="00292110"/>
    <w:rsid w:val="00354C4F"/>
    <w:rsid w:val="00361949"/>
    <w:rsid w:val="003D10CF"/>
    <w:rsid w:val="003F49E3"/>
    <w:rsid w:val="00405415"/>
    <w:rsid w:val="00496A87"/>
    <w:rsid w:val="0050044F"/>
    <w:rsid w:val="00512E43"/>
    <w:rsid w:val="00557866"/>
    <w:rsid w:val="005C1A64"/>
    <w:rsid w:val="005F3A43"/>
    <w:rsid w:val="00621E11"/>
    <w:rsid w:val="00646C90"/>
    <w:rsid w:val="00651DB8"/>
    <w:rsid w:val="00667E89"/>
    <w:rsid w:val="006854E9"/>
    <w:rsid w:val="00686C69"/>
    <w:rsid w:val="007214FC"/>
    <w:rsid w:val="00751CD9"/>
    <w:rsid w:val="007B4CD0"/>
    <w:rsid w:val="007F0701"/>
    <w:rsid w:val="007F62CB"/>
    <w:rsid w:val="008940E3"/>
    <w:rsid w:val="00903D1B"/>
    <w:rsid w:val="0097536F"/>
    <w:rsid w:val="009819C1"/>
    <w:rsid w:val="009B4B28"/>
    <w:rsid w:val="009C358C"/>
    <w:rsid w:val="009D4A69"/>
    <w:rsid w:val="00A95A54"/>
    <w:rsid w:val="00A9615A"/>
    <w:rsid w:val="00AC1F6A"/>
    <w:rsid w:val="00AE2410"/>
    <w:rsid w:val="00C13ED3"/>
    <w:rsid w:val="00C20E87"/>
    <w:rsid w:val="00C9503F"/>
    <w:rsid w:val="00CB36B5"/>
    <w:rsid w:val="00D625AC"/>
    <w:rsid w:val="00D62F40"/>
    <w:rsid w:val="00D84463"/>
    <w:rsid w:val="00D956ED"/>
    <w:rsid w:val="00DA3C23"/>
    <w:rsid w:val="00DE6055"/>
    <w:rsid w:val="00DF0F83"/>
    <w:rsid w:val="00DF46E7"/>
    <w:rsid w:val="00DF5E6E"/>
    <w:rsid w:val="00E710DC"/>
    <w:rsid w:val="00E8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C096"/>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 w:type="paragraph" w:styleId="ListParagraph">
    <w:name w:val="List Paragraph"/>
    <w:basedOn w:val="Normal"/>
    <w:uiPriority w:val="1"/>
    <w:qFormat/>
    <w:rsid w:val="003D10CF"/>
    <w:pPr>
      <w:spacing w:after="0" w:line="240" w:lineRule="auto"/>
      <w:ind w:left="720"/>
    </w:pPr>
    <w:rPr>
      <w:rFonts w:ascii="Calibri" w:hAnsi="Calibri" w:cs="Times New Roman"/>
    </w:rPr>
  </w:style>
  <w:style w:type="paragraph" w:styleId="BodyText">
    <w:name w:val="Body Text"/>
    <w:basedOn w:val="Normal"/>
    <w:link w:val="BodyTextChar"/>
    <w:uiPriority w:val="1"/>
    <w:qFormat/>
    <w:rsid w:val="006854E9"/>
    <w:pPr>
      <w:widowControl w:val="0"/>
      <w:autoSpaceDE w:val="0"/>
      <w:autoSpaceDN w:val="0"/>
      <w:adjustRightInd w:val="0"/>
      <w:spacing w:before="120" w:after="0" w:line="240" w:lineRule="auto"/>
      <w:ind w:left="100"/>
    </w:pPr>
    <w:rPr>
      <w:rFonts w:ascii="Arial" w:eastAsiaTheme="minorEastAsia" w:hAnsi="Arial" w:cs="Arial"/>
      <w:sz w:val="24"/>
      <w:szCs w:val="24"/>
    </w:rPr>
  </w:style>
  <w:style w:type="character" w:customStyle="1" w:styleId="BodyTextChar">
    <w:name w:val="Body Text Char"/>
    <w:basedOn w:val="DefaultParagraphFont"/>
    <w:link w:val="BodyText"/>
    <w:uiPriority w:val="1"/>
    <w:rsid w:val="006854E9"/>
    <w:rPr>
      <w:rFonts w:ascii="Arial" w:eastAsiaTheme="minorEastAsia" w:hAnsi="Arial" w:cs="Arial"/>
      <w:sz w:val="24"/>
      <w:szCs w:val="24"/>
    </w:rPr>
  </w:style>
  <w:style w:type="character" w:styleId="CommentReference">
    <w:name w:val="annotation reference"/>
    <w:basedOn w:val="DefaultParagraphFont"/>
    <w:uiPriority w:val="99"/>
    <w:semiHidden/>
    <w:unhideWhenUsed/>
    <w:rsid w:val="006854E9"/>
    <w:rPr>
      <w:rFonts w:cs="Times New Roman"/>
      <w:sz w:val="16"/>
      <w:szCs w:val="16"/>
    </w:rPr>
  </w:style>
  <w:style w:type="paragraph" w:styleId="CommentText">
    <w:name w:val="annotation text"/>
    <w:basedOn w:val="Normal"/>
    <w:link w:val="CommentTextChar"/>
    <w:uiPriority w:val="99"/>
    <w:unhideWhenUsed/>
    <w:rsid w:val="006854E9"/>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CommentTextChar">
    <w:name w:val="Comment Text Char"/>
    <w:basedOn w:val="DefaultParagraphFont"/>
    <w:link w:val="CommentText"/>
    <w:uiPriority w:val="99"/>
    <w:rsid w:val="006854E9"/>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C8DEA-F2D7-4511-8C22-16FC948B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 (ISOKHS Admin)</cp:lastModifiedBy>
  <cp:revision>26</cp:revision>
  <cp:lastPrinted>2026-08-11T18:07:00Z</cp:lastPrinted>
  <dcterms:created xsi:type="dcterms:W3CDTF">2025-02-05T20:09:00Z</dcterms:created>
  <dcterms:modified xsi:type="dcterms:W3CDTF">2026-08-11T18:07:00Z</dcterms:modified>
</cp:coreProperties>
</file>